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8D1" w:rsidRDefault="00BF25E1">
      <w:pPr>
        <w:jc w:val="center"/>
        <w:rPr>
          <w:rFonts w:ascii="Book Antiqua" w:eastAsia="Book Antiqua" w:hAnsi="Book Antiqua" w:cs="Book Antiqua"/>
          <w:sz w:val="20"/>
          <w:szCs w:val="20"/>
        </w:rPr>
      </w:pPr>
      <w:bookmarkStart w:id="0" w:name="_GoBack"/>
      <w:bookmarkEnd w:id="0"/>
      <w:r>
        <w:rPr>
          <w:rFonts w:ascii="Book Antiqua" w:eastAsia="Book Antiqua" w:hAnsi="Book Antiqua" w:cs="Book Antiqua"/>
          <w:b/>
          <w:sz w:val="20"/>
          <w:szCs w:val="20"/>
        </w:rPr>
        <w:t>English 101</w:t>
      </w:r>
    </w:p>
    <w:p w:rsidR="004858D1" w:rsidRDefault="00537C18">
      <w:pPr>
        <w:jc w:val="center"/>
        <w:rPr>
          <w:rFonts w:ascii="Book Antiqua" w:eastAsia="Book Antiqua" w:hAnsi="Book Antiqua" w:cs="Book Antiqua"/>
          <w:sz w:val="20"/>
          <w:szCs w:val="20"/>
        </w:rPr>
      </w:pPr>
      <w:r>
        <w:rPr>
          <w:rFonts w:ascii="Book Antiqua" w:eastAsia="Book Antiqua" w:hAnsi="Book Antiqua" w:cs="Book Antiqua"/>
          <w:sz w:val="20"/>
          <w:szCs w:val="20"/>
        </w:rPr>
        <w:t xml:space="preserve">Spring </w:t>
      </w:r>
      <w:r w:rsidR="009614EE">
        <w:rPr>
          <w:rFonts w:ascii="Book Antiqua" w:eastAsia="Book Antiqua" w:hAnsi="Book Antiqua" w:cs="Book Antiqua"/>
          <w:sz w:val="20"/>
          <w:szCs w:val="20"/>
        </w:rPr>
        <w:t>semester 201</w:t>
      </w:r>
      <w:r>
        <w:rPr>
          <w:rFonts w:ascii="Book Antiqua" w:eastAsia="Book Antiqua" w:hAnsi="Book Antiqua" w:cs="Book Antiqua"/>
          <w:sz w:val="20"/>
          <w:szCs w:val="20"/>
        </w:rPr>
        <w:t>9</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Instructor: Rebecca Lorenz-Schumacher</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Office: 208B CCC         Phone: 346-2098</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Email: Rebecca.Lorenz.Schumacher@uwsp.edu</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 xml:space="preserve">Office hours:  Mondays &amp; Wednesdays </w:t>
      </w:r>
      <w:r w:rsidR="004C266E">
        <w:rPr>
          <w:rFonts w:ascii="Book Antiqua" w:eastAsia="Book Antiqua" w:hAnsi="Book Antiqua" w:cs="Book Antiqua"/>
          <w:sz w:val="20"/>
          <w:szCs w:val="20"/>
        </w:rPr>
        <w:t xml:space="preserve">10:30 am-noon, </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and by appointment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REQUIRED TEXTS</w:t>
      </w:r>
    </w:p>
    <w:p w:rsidR="004858D1" w:rsidRDefault="004858D1">
      <w:pPr>
        <w:jc w:val="center"/>
        <w:rPr>
          <w:rFonts w:ascii="Book Antiqua" w:eastAsia="Book Antiqua" w:hAnsi="Book Antiqua" w:cs="Book Antiqua"/>
          <w:sz w:val="20"/>
          <w:szCs w:val="20"/>
        </w:rPr>
      </w:pPr>
    </w:p>
    <w:p w:rsidR="004858D1" w:rsidRDefault="00BF25E1">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in text rental:</w:t>
      </w:r>
    </w:p>
    <w:p w:rsidR="004858D1" w:rsidRDefault="009614EE">
      <w:pPr>
        <w:numPr>
          <w:ilvl w:val="0"/>
          <w:numId w:val="5"/>
        </w:numPr>
        <w:rPr>
          <w:sz w:val="20"/>
          <w:szCs w:val="20"/>
        </w:rPr>
      </w:pPr>
      <w:r>
        <w:rPr>
          <w:rFonts w:ascii="Book Antiqua" w:eastAsia="Book Antiqua" w:hAnsi="Book Antiqua" w:cs="Book Antiqua"/>
          <w:sz w:val="20"/>
          <w:szCs w:val="20"/>
        </w:rPr>
        <w:t xml:space="preserve">Kirszner, Laurie G, and Stephen R. Mandell. </w:t>
      </w:r>
      <w:r>
        <w:rPr>
          <w:rFonts w:ascii="Book Antiqua" w:eastAsia="Book Antiqua" w:hAnsi="Book Antiqua" w:cs="Book Antiqua"/>
          <w:i/>
          <w:sz w:val="20"/>
          <w:szCs w:val="20"/>
        </w:rPr>
        <w:t>Patterns for College Writing</w:t>
      </w:r>
      <w:r>
        <w:rPr>
          <w:rFonts w:ascii="Book Antiqua" w:eastAsia="Book Antiqua" w:hAnsi="Book Antiqua" w:cs="Book Antiqua"/>
          <w:sz w:val="20"/>
          <w:szCs w:val="20"/>
        </w:rPr>
        <w:t>. 14</w:t>
      </w:r>
      <w:r w:rsidRPr="009614EE">
        <w:rPr>
          <w:rFonts w:ascii="Book Antiqua" w:eastAsia="Book Antiqua" w:hAnsi="Book Antiqua" w:cs="Book Antiqua"/>
          <w:sz w:val="20"/>
          <w:szCs w:val="20"/>
          <w:vertAlign w:val="superscript"/>
        </w:rPr>
        <w:t>th</w:t>
      </w:r>
      <w:r>
        <w:rPr>
          <w:rFonts w:ascii="Book Antiqua" w:eastAsia="Book Antiqua" w:hAnsi="Book Antiqua" w:cs="Book Antiqua"/>
          <w:sz w:val="20"/>
          <w:szCs w:val="20"/>
        </w:rPr>
        <w:t xml:space="preserve"> ed., Bedford/St. Martin’s, 2018.</w:t>
      </w:r>
    </w:p>
    <w:p w:rsidR="004858D1" w:rsidRDefault="004858D1">
      <w:pPr>
        <w:rPr>
          <w:rFonts w:ascii="Book Antiqua" w:eastAsia="Book Antiqua" w:hAnsi="Book Antiqua" w:cs="Book Antiqua"/>
          <w:sz w:val="20"/>
          <w:szCs w:val="20"/>
        </w:rPr>
      </w:pPr>
    </w:p>
    <w:p w:rsidR="004858D1" w:rsidRDefault="00BF25E1">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for purchase in the University Bookstore:</w:t>
      </w:r>
    </w:p>
    <w:p w:rsidR="004858D1" w:rsidRDefault="00BF25E1">
      <w:pPr>
        <w:numPr>
          <w:ilvl w:val="0"/>
          <w:numId w:val="6"/>
        </w:numPr>
        <w:rPr>
          <w:sz w:val="20"/>
          <w:szCs w:val="20"/>
        </w:rPr>
      </w:pPr>
      <w:r>
        <w:rPr>
          <w:rFonts w:ascii="Book Antiqua" w:eastAsia="Book Antiqua" w:hAnsi="Book Antiqua" w:cs="Book Antiqua"/>
          <w:sz w:val="20"/>
          <w:szCs w:val="20"/>
        </w:rPr>
        <w:t xml:space="preserve">Hacker, Diana. </w:t>
      </w:r>
      <w:r>
        <w:rPr>
          <w:rFonts w:ascii="Book Antiqua" w:eastAsia="Book Antiqua" w:hAnsi="Book Antiqua" w:cs="Book Antiqua"/>
          <w:i/>
          <w:sz w:val="20"/>
          <w:szCs w:val="20"/>
        </w:rPr>
        <w:t>Rules for Writers</w:t>
      </w:r>
      <w:r w:rsidR="009614EE">
        <w:rPr>
          <w:rFonts w:ascii="Book Antiqua" w:eastAsia="Book Antiqua" w:hAnsi="Book Antiqua" w:cs="Book Antiqua"/>
          <w:sz w:val="20"/>
          <w:szCs w:val="20"/>
        </w:rPr>
        <w:t>. 8</w:t>
      </w:r>
      <w:r w:rsidR="009614EE" w:rsidRPr="009614EE">
        <w:rPr>
          <w:rFonts w:ascii="Book Antiqua" w:eastAsia="Book Antiqua" w:hAnsi="Book Antiqua" w:cs="Book Antiqua"/>
          <w:sz w:val="20"/>
          <w:szCs w:val="20"/>
          <w:vertAlign w:val="superscript"/>
        </w:rPr>
        <w:t>th</w:t>
      </w:r>
      <w:r w:rsidR="009614EE">
        <w:rPr>
          <w:rFonts w:ascii="Book Antiqua" w:eastAsia="Book Antiqua" w:hAnsi="Book Antiqua" w:cs="Book Antiqua"/>
          <w:sz w:val="20"/>
          <w:szCs w:val="20"/>
        </w:rPr>
        <w:t xml:space="preserve"> ed.</w:t>
      </w:r>
      <w:r>
        <w:rPr>
          <w:rFonts w:ascii="Book Antiqua" w:eastAsia="Book Antiqua" w:hAnsi="Book Antiqua" w:cs="Book Antiqua"/>
          <w:sz w:val="20"/>
          <w:szCs w:val="20"/>
        </w:rPr>
        <w:t>, Bedford/St. Martin’s, 2016.</w:t>
      </w:r>
    </w:p>
    <w:p w:rsidR="004858D1" w:rsidRDefault="00BF25E1" w:rsidP="009614EE">
      <w:pPr>
        <w:ind w:left="720"/>
        <w:jc w:val="center"/>
        <w:rPr>
          <w:rFonts w:ascii="Book Antiqua" w:eastAsia="Book Antiqua" w:hAnsi="Book Antiqua" w:cs="Book Antiqua"/>
          <w:sz w:val="20"/>
          <w:szCs w:val="20"/>
        </w:rPr>
      </w:pPr>
      <w:r>
        <w:rPr>
          <w:rFonts w:ascii="Book Antiqua" w:eastAsia="Book Antiqua" w:hAnsi="Book Antiqua" w:cs="Book Antiqua"/>
          <w:sz w:val="20"/>
          <w:szCs w:val="20"/>
        </w:rPr>
        <w:t xml:space="preserve">You will be using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xml:space="preserve"> ALL SEMESTER (and for English 202 as well); therefore, </w:t>
      </w:r>
      <w:r>
        <w:rPr>
          <w:rFonts w:ascii="Book Antiqua" w:eastAsia="Book Antiqua" w:hAnsi="Book Antiqua" w:cs="Book Antiqua"/>
          <w:b/>
          <w:sz w:val="20"/>
          <w:szCs w:val="20"/>
        </w:rPr>
        <w:t>YOU ARE REQUIRED TO PURCHASE IT ASAP.</w:t>
      </w:r>
    </w:p>
    <w:p w:rsidR="004858D1" w:rsidRDefault="004858D1">
      <w:pPr>
        <w:ind w:left="720"/>
        <w:rPr>
          <w:rFonts w:ascii="Book Antiqua" w:eastAsia="Book Antiqua" w:hAnsi="Book Antiqua" w:cs="Book Antiqua"/>
          <w:sz w:val="20"/>
          <w:szCs w:val="20"/>
        </w:rPr>
      </w:pPr>
    </w:p>
    <w:p w:rsidR="004858D1" w:rsidRDefault="00BF25E1">
      <w:pPr>
        <w:numPr>
          <w:ilvl w:val="0"/>
          <w:numId w:val="5"/>
        </w:numPr>
        <w:rPr>
          <w:sz w:val="20"/>
          <w:szCs w:val="20"/>
        </w:rPr>
      </w:pPr>
      <w:r>
        <w:rPr>
          <w:rFonts w:ascii="Book Antiqua" w:eastAsia="Book Antiqua" w:hAnsi="Book Antiqua" w:cs="Book Antiqua"/>
          <w:sz w:val="20"/>
          <w:szCs w:val="20"/>
        </w:rPr>
        <w:t xml:space="preserve">Shakespeare, William. </w:t>
      </w:r>
      <w:r w:rsidR="00537C18">
        <w:rPr>
          <w:rFonts w:ascii="Book Antiqua" w:eastAsia="Book Antiqua" w:hAnsi="Book Antiqua" w:cs="Book Antiqua"/>
          <w:i/>
          <w:sz w:val="20"/>
          <w:szCs w:val="20"/>
        </w:rPr>
        <w:t>A Midsummer Night’s Dream</w:t>
      </w:r>
      <w:r>
        <w:rPr>
          <w:rFonts w:ascii="Book Antiqua" w:eastAsia="Book Antiqua" w:hAnsi="Book Antiqua" w:cs="Book Antiqua"/>
          <w:i/>
          <w:sz w:val="20"/>
          <w:szCs w:val="20"/>
        </w:rPr>
        <w:t>.</w:t>
      </w:r>
      <w:r>
        <w:rPr>
          <w:rFonts w:ascii="Book Antiqua" w:eastAsia="Book Antiqua" w:hAnsi="Book Antiqua" w:cs="Book Antiqua"/>
          <w:sz w:val="20"/>
          <w:szCs w:val="20"/>
        </w:rPr>
        <w:t xml:space="preserve"> Edited by Barbara Mowat and Paul </w:t>
      </w:r>
      <w:proofErr w:type="spellStart"/>
      <w:r>
        <w:rPr>
          <w:rFonts w:ascii="Book Antiqua" w:eastAsia="Book Antiqua" w:hAnsi="Book Antiqua" w:cs="Book Antiqua"/>
          <w:sz w:val="20"/>
          <w:szCs w:val="20"/>
        </w:rPr>
        <w:t>Werstine</w:t>
      </w:r>
      <w:proofErr w:type="spellEnd"/>
      <w:r>
        <w:rPr>
          <w:rFonts w:ascii="Book Antiqua" w:eastAsia="Book Antiqua" w:hAnsi="Book Antiqua" w:cs="Book Antiqua"/>
          <w:sz w:val="20"/>
          <w:szCs w:val="20"/>
        </w:rPr>
        <w:t xml:space="preserve">, Simon and Schuster, 1992. </w:t>
      </w:r>
      <w:r>
        <w:rPr>
          <w:rFonts w:ascii="Book Antiqua" w:eastAsia="Book Antiqua" w:hAnsi="Book Antiqua" w:cs="Book Antiqua"/>
          <w:b/>
          <w:sz w:val="20"/>
          <w:szCs w:val="20"/>
        </w:rPr>
        <w:t>THIS BOOK IS REQUIRED.</w:t>
      </w:r>
    </w:p>
    <w:p w:rsidR="004858D1" w:rsidRDefault="004858D1">
      <w:pPr>
        <w:rPr>
          <w:rFonts w:ascii="Book Antiqua" w:eastAsia="Book Antiqua" w:hAnsi="Book Antiqua" w:cs="Book Antiqua"/>
          <w:sz w:val="20"/>
          <w:szCs w:val="20"/>
        </w:rPr>
      </w:pPr>
    </w:p>
    <w:p w:rsidR="004858D1" w:rsidRDefault="00BF25E1">
      <w:pPr>
        <w:numPr>
          <w:ilvl w:val="0"/>
          <w:numId w:val="5"/>
        </w:numPr>
        <w:rPr>
          <w:sz w:val="20"/>
          <w:szCs w:val="20"/>
        </w:rPr>
      </w:pPr>
      <w:r>
        <w:rPr>
          <w:rFonts w:ascii="Book Antiqua" w:eastAsia="Book Antiqua" w:hAnsi="Book Antiqua" w:cs="Book Antiqua"/>
          <w:sz w:val="20"/>
          <w:szCs w:val="20"/>
        </w:rPr>
        <w:t>You probably saw multiple books available for purchase for this class. DO NOT BUY ANY YET! You will read ONE of them later on in the semester, and we will choose them in class. (We’ll talk about this assignment later in the syllabus.)</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REQUIRED MATERIALS:</w:t>
      </w:r>
    </w:p>
    <w:p w:rsidR="004858D1" w:rsidRDefault="00BF25E1">
      <w:pPr>
        <w:numPr>
          <w:ilvl w:val="0"/>
          <w:numId w:val="9"/>
        </w:numPr>
        <w:jc w:val="center"/>
      </w:pPr>
      <w:r>
        <w:rPr>
          <w:rFonts w:ascii="Book Antiqua" w:eastAsia="Book Antiqua" w:hAnsi="Book Antiqua" w:cs="Book Antiqua"/>
          <w:sz w:val="20"/>
          <w:szCs w:val="20"/>
        </w:rPr>
        <w:t xml:space="preserve">A notebook with lots of clean paper – </w:t>
      </w:r>
      <w:r>
        <w:rPr>
          <w:rFonts w:ascii="Book Antiqua" w:eastAsia="Book Antiqua" w:hAnsi="Book Antiqua" w:cs="Book Antiqua"/>
          <w:b/>
          <w:sz w:val="20"/>
          <w:szCs w:val="20"/>
        </w:rPr>
        <w:t>BRING EVERY DAY</w:t>
      </w:r>
    </w:p>
    <w:p w:rsidR="004858D1" w:rsidRDefault="00BF25E1">
      <w:pPr>
        <w:numPr>
          <w:ilvl w:val="0"/>
          <w:numId w:val="9"/>
        </w:numPr>
        <w:jc w:val="center"/>
      </w:pPr>
      <w:r>
        <w:rPr>
          <w:rFonts w:ascii="Book Antiqua" w:eastAsia="Book Antiqua" w:hAnsi="Book Antiqua" w:cs="Book Antiqua"/>
          <w:sz w:val="20"/>
          <w:szCs w:val="20"/>
        </w:rPr>
        <w:t>A two-pocket folder</w:t>
      </w:r>
    </w:p>
    <w:p w:rsidR="004858D1" w:rsidRDefault="00BF25E1">
      <w:pPr>
        <w:numPr>
          <w:ilvl w:val="0"/>
          <w:numId w:val="9"/>
        </w:numPr>
        <w:jc w:val="center"/>
      </w:pPr>
      <w:r>
        <w:rPr>
          <w:rFonts w:ascii="Book Antiqua" w:eastAsia="Book Antiqua" w:hAnsi="Book Antiqua" w:cs="Book Antiqua"/>
          <w:sz w:val="20"/>
          <w:szCs w:val="20"/>
        </w:rPr>
        <w:t xml:space="preserve"> A stapler or numerous paperclips – you will be required to staple or paperclip your papers together</w:t>
      </w:r>
    </w:p>
    <w:p w:rsidR="004858D1" w:rsidRDefault="00BF25E1">
      <w:pPr>
        <w:numPr>
          <w:ilvl w:val="0"/>
          <w:numId w:val="9"/>
        </w:numPr>
        <w:jc w:val="center"/>
      </w:pPr>
      <w:r>
        <w:rPr>
          <w:rFonts w:ascii="Book Antiqua" w:eastAsia="Book Antiqua" w:hAnsi="Book Antiqua" w:cs="Book Antiqua"/>
          <w:sz w:val="20"/>
          <w:szCs w:val="20"/>
        </w:rPr>
        <w:t xml:space="preserve">Multiple pens and/or pencils – </w:t>
      </w:r>
      <w:r>
        <w:rPr>
          <w:rFonts w:ascii="Book Antiqua" w:eastAsia="Book Antiqua" w:hAnsi="Book Antiqua" w:cs="Book Antiqua"/>
          <w:b/>
          <w:sz w:val="20"/>
          <w:szCs w:val="20"/>
        </w:rPr>
        <w:t>BRING EVERY DAY</w:t>
      </w:r>
    </w:p>
    <w:p w:rsidR="004858D1" w:rsidRDefault="004858D1">
      <w:pPr>
        <w:jc w:val="cente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CLASS OBJECTIVES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This class will focus on the essentials of effective composition.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We will spend a lot of time reading and analyzing various kinds of literature, writing papers, and working with your classmates. You will learn how to apply these skills to your other college studies and beyond. You will learn how to fit the pieces of English together to become a strong critical thinker, a well-read college student, and an effective writer.</w:t>
      </w:r>
    </w:p>
    <w:p w:rsidR="004858D1" w:rsidRDefault="004858D1">
      <w:pPr>
        <w:rPr>
          <w:rFonts w:ascii="Book Antiqua" w:eastAsia="Book Antiqua" w:hAnsi="Book Antiqua" w:cs="Book Antiqua"/>
          <w:sz w:val="20"/>
          <w:szCs w:val="20"/>
        </w:rPr>
      </w:pPr>
    </w:p>
    <w:p w:rsidR="004615C9" w:rsidRDefault="00BF25E1" w:rsidP="004615C9">
      <w:pPr>
        <w:rPr>
          <w:rFonts w:ascii="Book Antiqua" w:eastAsia="Book Antiqua" w:hAnsi="Book Antiqua" w:cs="Book Antiqua"/>
          <w:sz w:val="20"/>
          <w:szCs w:val="20"/>
        </w:rPr>
      </w:pPr>
      <w:r>
        <w:rPr>
          <w:rFonts w:ascii="Book Antiqua" w:eastAsia="Book Antiqua" w:hAnsi="Book Antiqua" w:cs="Book Antiqua"/>
          <w:sz w:val="20"/>
          <w:szCs w:val="20"/>
        </w:rPr>
        <w:t>As with all English classes at UWSP, you will</w:t>
      </w:r>
    </w:p>
    <w:p w:rsidR="004858D1" w:rsidRPr="004615C9" w:rsidRDefault="00BF25E1" w:rsidP="004615C9">
      <w:pPr>
        <w:pStyle w:val="ListParagraph"/>
        <w:numPr>
          <w:ilvl w:val="0"/>
          <w:numId w:val="11"/>
        </w:numPr>
        <w:rPr>
          <w:rFonts w:ascii="Book Antiqua" w:eastAsia="Book Antiqua" w:hAnsi="Book Antiqua" w:cs="Book Antiqua"/>
          <w:sz w:val="20"/>
          <w:szCs w:val="20"/>
        </w:rPr>
      </w:pPr>
      <w:r w:rsidRPr="004615C9">
        <w:rPr>
          <w:rFonts w:ascii="Book Antiqua" w:eastAsia="Book Antiqua" w:hAnsi="Book Antiqua" w:cs="Book Antiqua"/>
          <w:sz w:val="20"/>
          <w:szCs w:val="20"/>
        </w:rPr>
        <w:t>Compose an articulate, thoughtful, grammatically correct, and logically organized piece of writing with properly documented and supported ideas, evidence, and information suitable to the topic, purpose, genre, and audience.</w:t>
      </w:r>
    </w:p>
    <w:p w:rsidR="004858D1" w:rsidRDefault="00BF25E1">
      <w:pPr>
        <w:numPr>
          <w:ilvl w:val="0"/>
          <w:numId w:val="7"/>
        </w:numPr>
        <w:contextualSpacing/>
        <w:rPr>
          <w:sz w:val="20"/>
          <w:szCs w:val="20"/>
        </w:rPr>
      </w:pPr>
      <w:r>
        <w:rPr>
          <w:rFonts w:ascii="Book Antiqua" w:eastAsia="Book Antiqua" w:hAnsi="Book Antiqua" w:cs="Book Antiqua"/>
          <w:sz w:val="20"/>
          <w:szCs w:val="20"/>
        </w:rPr>
        <w:t xml:space="preserve"> Apply your understanding of elements that shape successful writing to critique and improve your own and others’ writing through effective and useful feedback.</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Specifically, at the conclusion of this course, you will be able to</w:t>
      </w:r>
    </w:p>
    <w:p w:rsidR="004858D1" w:rsidRDefault="00BF25E1">
      <w:pPr>
        <w:numPr>
          <w:ilvl w:val="0"/>
          <w:numId w:val="2"/>
        </w:numPr>
        <w:rPr>
          <w:sz w:val="20"/>
          <w:szCs w:val="20"/>
        </w:rPr>
      </w:pPr>
      <w:r>
        <w:rPr>
          <w:rFonts w:ascii="Book Antiqua" w:eastAsia="Book Antiqua" w:hAnsi="Book Antiqua" w:cs="Book Antiqua"/>
          <w:sz w:val="20"/>
          <w:szCs w:val="20"/>
        </w:rPr>
        <w:t>Effectively and professionally write for various purposes, audiences, and styles</w:t>
      </w:r>
    </w:p>
    <w:p w:rsidR="004858D1" w:rsidRDefault="00BF25E1">
      <w:pPr>
        <w:numPr>
          <w:ilvl w:val="0"/>
          <w:numId w:val="2"/>
        </w:numPr>
        <w:rPr>
          <w:sz w:val="20"/>
          <w:szCs w:val="20"/>
        </w:rPr>
      </w:pPr>
      <w:r>
        <w:rPr>
          <w:rFonts w:ascii="Book Antiqua" w:eastAsia="Book Antiqua" w:hAnsi="Book Antiqua" w:cs="Book Antiqua"/>
          <w:sz w:val="20"/>
          <w:szCs w:val="20"/>
        </w:rPr>
        <w:t>Understand the basics of college-level research and documentation</w:t>
      </w:r>
    </w:p>
    <w:p w:rsidR="004858D1" w:rsidRDefault="00BF25E1">
      <w:pPr>
        <w:numPr>
          <w:ilvl w:val="0"/>
          <w:numId w:val="2"/>
        </w:numPr>
        <w:rPr>
          <w:sz w:val="20"/>
          <w:szCs w:val="20"/>
        </w:rPr>
      </w:pPr>
      <w:r>
        <w:rPr>
          <w:rFonts w:ascii="Book Antiqua" w:eastAsia="Book Antiqua" w:hAnsi="Book Antiqua" w:cs="Book Antiqua"/>
          <w:sz w:val="20"/>
          <w:szCs w:val="20"/>
        </w:rPr>
        <w:lastRenderedPageBreak/>
        <w:t xml:space="preserve">Develop strong critical thinking skills through analysis of literature </w:t>
      </w:r>
    </w:p>
    <w:p w:rsidR="004858D1" w:rsidRDefault="00BF25E1">
      <w:pPr>
        <w:numPr>
          <w:ilvl w:val="0"/>
          <w:numId w:val="2"/>
        </w:numPr>
        <w:rPr>
          <w:sz w:val="20"/>
          <w:szCs w:val="20"/>
        </w:rPr>
      </w:pPr>
      <w:r>
        <w:rPr>
          <w:rFonts w:ascii="Book Antiqua" w:eastAsia="Book Antiqua" w:hAnsi="Book Antiqua" w:cs="Book Antiqua"/>
          <w:sz w:val="20"/>
          <w:szCs w:val="20"/>
        </w:rPr>
        <w:t>Effectively critique your peers’ papers</w:t>
      </w:r>
    </w:p>
    <w:p w:rsidR="004858D1" w:rsidRDefault="00BF25E1">
      <w:pPr>
        <w:numPr>
          <w:ilvl w:val="0"/>
          <w:numId w:val="2"/>
        </w:numPr>
        <w:rPr>
          <w:sz w:val="20"/>
          <w:szCs w:val="20"/>
        </w:rPr>
      </w:pPr>
      <w:r>
        <w:rPr>
          <w:rFonts w:ascii="Book Antiqua" w:eastAsia="Book Antiqua" w:hAnsi="Book Antiqua" w:cs="Book Antiqua"/>
          <w:sz w:val="20"/>
          <w:szCs w:val="20"/>
        </w:rPr>
        <w:t>Demonstrate academic integrity by working responsibly and professionally in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ATTENDANCE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u w:val="single"/>
        </w:rPr>
        <w:t>You are required to attend every class.</w:t>
      </w:r>
      <w:r>
        <w:rPr>
          <w:rFonts w:ascii="Book Antiqua" w:eastAsia="Book Antiqua" w:hAnsi="Book Antiqua" w:cs="Book Antiqua"/>
          <w:sz w:val="20"/>
          <w:szCs w:val="20"/>
        </w:rPr>
        <w:t xml:space="preserve"> There are no “excused” or “unexcused” absences. I teach more than just this class; I don’t have the time to respond to emails asking, “What did I miss?” and I guarantee I will not respond if you </w:t>
      </w:r>
      <w:proofErr w:type="gramStart"/>
      <w:r>
        <w:rPr>
          <w:rFonts w:ascii="Book Antiqua" w:eastAsia="Book Antiqua" w:hAnsi="Book Antiqua" w:cs="Book Antiqua"/>
          <w:sz w:val="20"/>
          <w:szCs w:val="20"/>
        </w:rPr>
        <w:t>ask</w:t>
      </w:r>
      <w:proofErr w:type="gramEnd"/>
      <w:r>
        <w:rPr>
          <w:rFonts w:ascii="Book Antiqua" w:eastAsia="Book Antiqua" w:hAnsi="Book Antiqua" w:cs="Book Antiqua"/>
          <w:sz w:val="20"/>
          <w:szCs w:val="20"/>
        </w:rPr>
        <w:t xml:space="preserve"> “Did I miss anything important?”. I put a lot of class information and materials on D2L. Check there or talk to a classmate if you miss class – </w:t>
      </w:r>
      <w:r>
        <w:rPr>
          <w:rFonts w:ascii="Book Antiqua" w:eastAsia="Book Antiqua" w:hAnsi="Book Antiqua" w:cs="Book Antiqua"/>
          <w:b/>
          <w:sz w:val="20"/>
          <w:szCs w:val="20"/>
        </w:rPr>
        <w:t>there is no need to contact me UNLESS</w:t>
      </w:r>
      <w:r w:rsidR="004615C9">
        <w:rPr>
          <w:rFonts w:ascii="Book Antiqua" w:eastAsia="Book Antiqua" w:hAnsi="Book Antiqua" w:cs="Book Antiqua"/>
          <w:b/>
          <w:sz w:val="20"/>
          <w:szCs w:val="20"/>
        </w:rPr>
        <w:t xml:space="preserve"> you are absent for multiple days</w:t>
      </w:r>
      <w:r>
        <w:rPr>
          <w:rFonts w:ascii="Book Antiqua" w:eastAsia="Book Antiqua" w:hAnsi="Book Antiqua" w:cs="Book Antiqua"/>
          <w:b/>
          <w:sz w:val="20"/>
          <w:szCs w:val="20"/>
        </w:rPr>
        <w:t xml:space="preserve"> OR you are absent the day something is due or we have an exam</w:t>
      </w:r>
      <w:r w:rsidR="004615C9">
        <w:rPr>
          <w:rFonts w:ascii="Book Antiqua" w:eastAsia="Book Antiqua" w:hAnsi="Book Antiqua" w:cs="Book Antiqua"/>
          <w:sz w:val="20"/>
          <w:szCs w:val="20"/>
        </w:rPr>
        <w:t xml:space="preserve">. </w:t>
      </w:r>
    </w:p>
    <w:p w:rsidR="004858D1" w:rsidRDefault="004858D1">
      <w:pPr>
        <w:rPr>
          <w:rFonts w:ascii="Book Antiqua" w:eastAsia="Book Antiqua" w:hAnsi="Book Antiqua" w:cs="Book Antiqua"/>
          <w:sz w:val="20"/>
          <w:szCs w:val="20"/>
        </w:rPr>
      </w:pPr>
    </w:p>
    <w:p w:rsidR="004858D1" w:rsidRPr="004615C9" w:rsidRDefault="00BF25E1">
      <w:pPr>
        <w:rPr>
          <w:rFonts w:ascii="Book Antiqua" w:eastAsia="Book Antiqua" w:hAnsi="Book Antiqua" w:cs="Book Antiqua"/>
          <w:sz w:val="20"/>
          <w:szCs w:val="20"/>
        </w:rPr>
      </w:pPr>
      <w:r w:rsidRPr="004615C9">
        <w:rPr>
          <w:rFonts w:ascii="Book Antiqua" w:eastAsia="Book Antiqua" w:hAnsi="Book Antiqua" w:cs="Book Antiqua"/>
          <w:sz w:val="20"/>
          <w:szCs w:val="20"/>
        </w:rPr>
        <w:t xml:space="preserve">It is entirely your decision to miss class (and, at times, it might be the right decision), but don’t be surprised when missing class negatively impacts your grade.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If you are in a UWSP-sanctioned sport or activity that may require you to miss class, I need official documentation </w:t>
      </w:r>
      <w:r>
        <w:rPr>
          <w:rFonts w:ascii="Book Antiqua" w:eastAsia="Book Antiqua" w:hAnsi="Book Antiqua" w:cs="Book Antiqua"/>
          <w:sz w:val="20"/>
          <w:szCs w:val="20"/>
          <w:u w:val="single"/>
        </w:rPr>
        <w:t>ahead of the absence</w:t>
      </w:r>
      <w:r>
        <w:rPr>
          <w:rFonts w:ascii="Book Antiqua" w:eastAsia="Book Antiqua" w:hAnsi="Book Antiqua" w:cs="Book Antiqua"/>
          <w:sz w:val="20"/>
          <w:szCs w:val="20"/>
        </w:rPr>
        <w:t>, and you will need to meet with me to discuss how to complete the coursework, if necessary.</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 serious illness or family emergency, contact me as soon as possible before the absences are insurmountable, otherwise I will assume that you are just skipping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Also, just because you inform me of an absence does not mean I will automatically accept late work or give you an extension. (My late work policy is later in the syllabus.)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rPr>
        <w:t xml:space="preserve">You are also expected to be to class on time each day and stay the entire class period. In addition, arriving late to class, leaving early, or leaving class and returning a short while later are distracting and not acceptable. </w:t>
      </w:r>
      <w:r>
        <w:rPr>
          <w:rFonts w:ascii="Book Antiqua" w:eastAsia="Book Antiqua" w:hAnsi="Book Antiqua" w:cs="Book Antiqua"/>
          <w:sz w:val="20"/>
          <w:szCs w:val="20"/>
          <w:u w:val="single"/>
        </w:rPr>
        <w:t>Occasional</w:t>
      </w:r>
      <w:r>
        <w:rPr>
          <w:rFonts w:ascii="Book Antiqua" w:eastAsia="Book Antiqua" w:hAnsi="Book Antiqua" w:cs="Book Antiqua"/>
          <w:sz w:val="20"/>
          <w:szCs w:val="20"/>
        </w:rPr>
        <w:t xml:space="preserve"> late arrivals or emergency departures are fine, but do not make it a habit. </w:t>
      </w:r>
      <w:r>
        <w:rPr>
          <w:rFonts w:ascii="Book Antiqua" w:eastAsia="Book Antiqua" w:hAnsi="Book Antiqua" w:cs="Book Antiqua"/>
          <w:sz w:val="20"/>
          <w:szCs w:val="20"/>
          <w:u w:val="single"/>
        </w:rPr>
        <w:t>If you are going to be late to class, wait outside the room until an appropriate moment arrives for you to enter.</w:t>
      </w:r>
      <w:r>
        <w:rPr>
          <w:rFonts w:ascii="Book Antiqua" w:eastAsia="Book Antiqua" w:hAnsi="Book Antiqua" w:cs="Book Antiqua"/>
          <w:sz w:val="20"/>
          <w:szCs w:val="20"/>
        </w:rPr>
        <w:t xml:space="preserve"> If you are going to be more than 10 minutes late to class, don’t bother coming.  I’ve already marked you absent. </w:t>
      </w:r>
    </w:p>
    <w:p w:rsidR="004858D1" w:rsidRDefault="004858D1">
      <w:pPr>
        <w:rPr>
          <w:rFonts w:ascii="Book Antiqua" w:eastAsia="Book Antiqua" w:hAnsi="Book Antiqua" w:cs="Book Antiqua"/>
          <w:sz w:val="20"/>
          <w:szCs w:val="20"/>
          <w:u w:val="single"/>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So, after all that is said, I grade attendance as follows: </w:t>
      </w:r>
    </w:p>
    <w:p w:rsidR="004858D1" w:rsidRDefault="00BF25E1">
      <w:pPr>
        <w:numPr>
          <w:ilvl w:val="0"/>
          <w:numId w:val="8"/>
        </w:numPr>
        <w:rPr>
          <w:sz w:val="20"/>
          <w:szCs w:val="20"/>
        </w:rPr>
      </w:pPr>
      <w:r>
        <w:rPr>
          <w:rFonts w:ascii="Book Antiqua" w:eastAsia="Book Antiqua" w:hAnsi="Book Antiqua" w:cs="Book Antiqua"/>
          <w:sz w:val="20"/>
          <w:szCs w:val="20"/>
        </w:rPr>
        <w:t>All students start off with 50 attendance and participation points</w:t>
      </w:r>
    </w:p>
    <w:p w:rsidR="004858D1" w:rsidRDefault="00BF25E1">
      <w:pPr>
        <w:numPr>
          <w:ilvl w:val="0"/>
          <w:numId w:val="3"/>
        </w:numPr>
        <w:rPr>
          <w:sz w:val="20"/>
          <w:szCs w:val="20"/>
        </w:rPr>
      </w:pPr>
      <w:r>
        <w:rPr>
          <w:rFonts w:ascii="Book Antiqua" w:eastAsia="Book Antiqua" w:hAnsi="Book Antiqua" w:cs="Book Antiqua"/>
          <w:sz w:val="20"/>
          <w:szCs w:val="20"/>
        </w:rPr>
        <w:t xml:space="preserve">You </w:t>
      </w:r>
      <w:proofErr w:type="gramStart"/>
      <w:r>
        <w:rPr>
          <w:rFonts w:ascii="Book Antiqua" w:eastAsia="Book Antiqua" w:hAnsi="Book Antiqua" w:cs="Book Antiqua"/>
          <w:sz w:val="20"/>
          <w:szCs w:val="20"/>
        </w:rPr>
        <w:t>are allowed to</w:t>
      </w:r>
      <w:proofErr w:type="gramEnd"/>
      <w:r>
        <w:rPr>
          <w:rFonts w:ascii="Book Antiqua" w:eastAsia="Book Antiqua" w:hAnsi="Book Antiqua" w:cs="Book Antiqua"/>
          <w:sz w:val="20"/>
          <w:szCs w:val="20"/>
        </w:rPr>
        <w:t xml:space="preserve"> miss </w:t>
      </w:r>
      <w:r w:rsidR="004C266E">
        <w:rPr>
          <w:rFonts w:ascii="Book Antiqua" w:eastAsia="Book Antiqua" w:hAnsi="Book Antiqua" w:cs="Book Antiqua"/>
          <w:sz w:val="20"/>
          <w:szCs w:val="20"/>
        </w:rPr>
        <w:t>4</w:t>
      </w:r>
      <w:r>
        <w:rPr>
          <w:rFonts w:ascii="Book Antiqua" w:eastAsia="Book Antiqua" w:hAnsi="Book Antiqua" w:cs="Book Antiqua"/>
          <w:sz w:val="20"/>
          <w:szCs w:val="20"/>
        </w:rPr>
        <w:t xml:space="preserve"> classes without losing any points. At the </w:t>
      </w:r>
      <w:r w:rsidR="004C266E">
        <w:rPr>
          <w:rFonts w:ascii="Book Antiqua" w:eastAsia="Book Antiqua" w:hAnsi="Book Antiqua" w:cs="Book Antiqua"/>
          <w:sz w:val="20"/>
          <w:szCs w:val="20"/>
        </w:rPr>
        <w:t>fifth</w:t>
      </w:r>
      <w:r>
        <w:rPr>
          <w:rFonts w:ascii="Book Antiqua" w:eastAsia="Book Antiqua" w:hAnsi="Book Antiqua" w:cs="Book Antiqua"/>
          <w:sz w:val="20"/>
          <w:szCs w:val="20"/>
        </w:rPr>
        <w:t xml:space="preserve"> missed class, I will deduct 10 points from your attendance grade EACH time you miss class.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 Please be aware that if you miss more than 6 classes, you will almost certainly fail the </w:t>
      </w:r>
      <w:proofErr w:type="gramStart"/>
      <w:r>
        <w:rPr>
          <w:rFonts w:ascii="Book Antiqua" w:eastAsia="Book Antiqua" w:hAnsi="Book Antiqua" w:cs="Book Antiqua"/>
          <w:sz w:val="20"/>
          <w:szCs w:val="20"/>
        </w:rPr>
        <w:t>course.*</w:t>
      </w:r>
      <w:proofErr w:type="gramEnd"/>
      <w:r>
        <w:rPr>
          <w:rFonts w:ascii="Book Antiqua" w:eastAsia="Book Antiqua" w:hAnsi="Book Antiqua" w:cs="Book Antiqua"/>
          <w:sz w:val="20"/>
          <w:szCs w:val="20"/>
        </w:rPr>
        <w:t>*</w:t>
      </w:r>
    </w:p>
    <w:p w:rsidR="004858D1" w:rsidRDefault="00BF25E1">
      <w:pPr>
        <w:numPr>
          <w:ilvl w:val="0"/>
          <w:numId w:val="3"/>
        </w:numPr>
        <w:rPr>
          <w:sz w:val="20"/>
          <w:szCs w:val="20"/>
        </w:rPr>
      </w:pPr>
      <w:r>
        <w:rPr>
          <w:rFonts w:ascii="Book Antiqua" w:eastAsia="Book Antiqua" w:hAnsi="Book Antiqua" w:cs="Book Antiqua"/>
          <w:sz w:val="20"/>
          <w:szCs w:val="20"/>
        </w:rPr>
        <w:t>You are allowed to be late to class twice. At the third time, I will deduct 10 points from your attendance grade EACH time you are late to class.</w:t>
      </w:r>
    </w:p>
    <w:p w:rsidR="004858D1" w:rsidRDefault="00BF25E1">
      <w:pPr>
        <w:numPr>
          <w:ilvl w:val="0"/>
          <w:numId w:val="3"/>
        </w:numPr>
        <w:rPr>
          <w:sz w:val="20"/>
          <w:szCs w:val="20"/>
        </w:rPr>
      </w:pPr>
      <w:r>
        <w:rPr>
          <w:rFonts w:ascii="Book Antiqua" w:eastAsia="Book Antiqua" w:hAnsi="Book Antiqua" w:cs="Book Antiqua"/>
          <w:sz w:val="20"/>
          <w:szCs w:val="20"/>
        </w:rPr>
        <w:t>You are allowed to leave early or leave class &amp; return a short time later twice. At the third instance, I will deduct 10 points from your attendance grade EACH time this behavior occurs.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your attendance points dr</w:t>
      </w:r>
      <w:r w:rsidR="004615C9">
        <w:rPr>
          <w:rFonts w:ascii="Book Antiqua" w:eastAsia="Book Antiqua" w:hAnsi="Book Antiqua" w:cs="Book Antiqua"/>
          <w:sz w:val="20"/>
          <w:szCs w:val="20"/>
        </w:rPr>
        <w:t xml:space="preserve">op to 0, I </w:t>
      </w:r>
      <w:r w:rsidR="00537C18">
        <w:rPr>
          <w:rFonts w:ascii="Book Antiqua" w:eastAsia="Book Antiqua" w:hAnsi="Book Antiqua" w:cs="Book Antiqua"/>
          <w:sz w:val="20"/>
          <w:szCs w:val="20"/>
        </w:rPr>
        <w:t>may continue to</w:t>
      </w:r>
      <w:r>
        <w:rPr>
          <w:rFonts w:ascii="Book Antiqua" w:eastAsia="Book Antiqua" w:hAnsi="Book Antiqua" w:cs="Book Antiqua"/>
          <w:sz w:val="20"/>
          <w:szCs w:val="20"/>
        </w:rPr>
        <w:t xml:space="preserve"> deduct points</w:t>
      </w:r>
      <w:r w:rsidR="004615C9">
        <w:rPr>
          <w:rFonts w:ascii="Book Antiqua" w:eastAsia="Book Antiqua" w:hAnsi="Book Antiqua" w:cs="Book Antiqua"/>
          <w:sz w:val="20"/>
          <w:szCs w:val="20"/>
        </w:rPr>
        <w:t xml:space="preserve"> </w:t>
      </w:r>
      <w:r>
        <w:rPr>
          <w:rFonts w:ascii="Book Antiqua" w:eastAsia="Book Antiqua" w:hAnsi="Book Antiqua" w:cs="Book Antiqua"/>
          <w:sz w:val="20"/>
          <w:szCs w:val="20"/>
        </w:rPr>
        <w:t>from your overall class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 medical condition that may cause you to frequently leave class, you should let me know.</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PARTICIPATION</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Every student will actively participate in classroom discussions. This includes keeping up with reading and writing assignments, being an active listener and thoughtful speaker, staying on task, and paying attention.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You fail to participate when you do any of the following:</w:t>
      </w:r>
    </w:p>
    <w:p w:rsidR="004858D1" w:rsidRDefault="00BF25E1">
      <w:pPr>
        <w:numPr>
          <w:ilvl w:val="0"/>
          <w:numId w:val="1"/>
        </w:numPr>
        <w:rPr>
          <w:sz w:val="20"/>
          <w:szCs w:val="20"/>
        </w:rPr>
      </w:pPr>
      <w:r>
        <w:rPr>
          <w:rFonts w:ascii="Book Antiqua" w:eastAsia="Book Antiqua" w:hAnsi="Book Antiqua" w:cs="Book Antiqua"/>
          <w:sz w:val="20"/>
          <w:szCs w:val="20"/>
        </w:rPr>
        <w:t>Talk while another person is speaking to the class</w:t>
      </w:r>
    </w:p>
    <w:p w:rsidR="004858D1" w:rsidRDefault="00BF25E1">
      <w:pPr>
        <w:numPr>
          <w:ilvl w:val="0"/>
          <w:numId w:val="1"/>
        </w:numPr>
        <w:rPr>
          <w:sz w:val="20"/>
          <w:szCs w:val="20"/>
        </w:rPr>
      </w:pPr>
      <w:r>
        <w:rPr>
          <w:rFonts w:ascii="Book Antiqua" w:eastAsia="Book Antiqua" w:hAnsi="Book Antiqua" w:cs="Book Antiqua"/>
          <w:sz w:val="20"/>
          <w:szCs w:val="20"/>
        </w:rPr>
        <w:t>Talk while I am speaking to the class</w:t>
      </w:r>
    </w:p>
    <w:p w:rsidR="004858D1" w:rsidRDefault="00BF25E1">
      <w:pPr>
        <w:numPr>
          <w:ilvl w:val="0"/>
          <w:numId w:val="1"/>
        </w:numPr>
        <w:rPr>
          <w:sz w:val="20"/>
          <w:szCs w:val="20"/>
        </w:rPr>
      </w:pPr>
      <w:r>
        <w:rPr>
          <w:rFonts w:ascii="Book Antiqua" w:eastAsia="Book Antiqua" w:hAnsi="Book Antiqua" w:cs="Book Antiqua"/>
          <w:sz w:val="20"/>
          <w:szCs w:val="20"/>
        </w:rPr>
        <w:t xml:space="preserve">Use your phone during class </w:t>
      </w:r>
    </w:p>
    <w:p w:rsidR="004858D1" w:rsidRDefault="00BF25E1">
      <w:pPr>
        <w:numPr>
          <w:ilvl w:val="0"/>
          <w:numId w:val="1"/>
        </w:numPr>
        <w:rPr>
          <w:sz w:val="20"/>
          <w:szCs w:val="20"/>
        </w:rPr>
      </w:pPr>
      <w:r>
        <w:rPr>
          <w:rFonts w:ascii="Book Antiqua" w:eastAsia="Book Antiqua" w:hAnsi="Book Antiqua" w:cs="Book Antiqua"/>
          <w:sz w:val="20"/>
          <w:szCs w:val="20"/>
        </w:rPr>
        <w:t>Refuse to participate</w:t>
      </w:r>
    </w:p>
    <w:p w:rsidR="004858D1" w:rsidRDefault="00BF25E1">
      <w:pPr>
        <w:numPr>
          <w:ilvl w:val="0"/>
          <w:numId w:val="1"/>
        </w:numPr>
        <w:rPr>
          <w:sz w:val="20"/>
          <w:szCs w:val="20"/>
        </w:rPr>
      </w:pPr>
      <w:r>
        <w:rPr>
          <w:rFonts w:ascii="Book Antiqua" w:eastAsia="Book Antiqua" w:hAnsi="Book Antiqua" w:cs="Book Antiqua"/>
          <w:sz w:val="20"/>
          <w:szCs w:val="20"/>
        </w:rPr>
        <w:t>Fall asleep in class</w:t>
      </w:r>
    </w:p>
    <w:p w:rsidR="004858D1" w:rsidRDefault="00BF25E1">
      <w:pPr>
        <w:numPr>
          <w:ilvl w:val="0"/>
          <w:numId w:val="1"/>
        </w:numPr>
        <w:rPr>
          <w:sz w:val="20"/>
          <w:szCs w:val="20"/>
        </w:rPr>
      </w:pPr>
      <w:r>
        <w:rPr>
          <w:rFonts w:ascii="Book Antiqua" w:eastAsia="Book Antiqua" w:hAnsi="Book Antiqua" w:cs="Book Antiqua"/>
          <w:sz w:val="20"/>
          <w:szCs w:val="20"/>
        </w:rPr>
        <w:t xml:space="preserve">Do not complete the day’s reading </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Any of these infractions are subject to removal from class and a decreased or failing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In addition, I will deduct 10 points from your attendance and participation grade EACH time any of the above infractions occur. Therefore, check your attendance grade on D2L frequently. I will make a note in the grade item if I deduct points. Also, I reserve the right to not give a warning before deducting points. And as above, if your attendance points drop to 0, I will continue to deduct points from your overall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PLEASE NOTE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This class is intended for people with a commitment to their studies. If you are unable to show respect for me or your fellow classmates, please drop this course. I have no time for anyone who will hinder the learning experience of others, including myself, in this class.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 xml:space="preserve">CLASS POLICIES </w:t>
      </w:r>
    </w:p>
    <w:p w:rsidR="00537C18" w:rsidRPr="00E8008D" w:rsidRDefault="00537C18" w:rsidP="00537C18">
      <w:pPr>
        <w:rPr>
          <w:rFonts w:ascii="Book Antiqua" w:eastAsia="Verdana" w:hAnsi="Book Antiqua" w:cs="Verdana"/>
          <w:sz w:val="20"/>
          <w:szCs w:val="20"/>
        </w:rPr>
      </w:pPr>
      <w:r w:rsidRPr="00E8008D">
        <w:rPr>
          <w:rFonts w:ascii="Book Antiqua" w:eastAsia="Verdana" w:hAnsi="Book Antiqua" w:cs="Verdana"/>
          <w:sz w:val="20"/>
          <w:szCs w:val="20"/>
        </w:rPr>
        <w:t xml:space="preserve">1. You </w:t>
      </w:r>
      <w:proofErr w:type="gramStart"/>
      <w:r w:rsidRPr="00E8008D">
        <w:rPr>
          <w:rFonts w:ascii="Book Antiqua" w:eastAsia="Verdana" w:hAnsi="Book Antiqua" w:cs="Verdana"/>
          <w:sz w:val="20"/>
          <w:szCs w:val="20"/>
        </w:rPr>
        <w:t>will be respectful of all people in the classroom at all times</w:t>
      </w:r>
      <w:proofErr w:type="gramEnd"/>
      <w:r w:rsidRPr="00E8008D">
        <w:rPr>
          <w:rFonts w:ascii="Book Antiqua" w:eastAsia="Verdana" w:hAnsi="Book Antiqua" w:cs="Verdana"/>
          <w:sz w:val="20"/>
          <w:szCs w:val="20"/>
        </w:rPr>
        <w:t xml:space="preserve">. This includes listening and not speaking when others are talking, being respectful of others in the class, paying attention, and maintaining academic integrity by not plagiarizing or cheating. </w:t>
      </w:r>
      <w:r>
        <w:rPr>
          <w:rFonts w:ascii="Book Antiqua" w:eastAsia="Verdana" w:hAnsi="Book Antiqua" w:cs="Verdana"/>
          <w:sz w:val="20"/>
          <w:szCs w:val="20"/>
        </w:rPr>
        <w:t>Also, not everyone loves to hear swearing, so try to keep it clean.</w:t>
      </w:r>
    </w:p>
    <w:p w:rsidR="00537C18" w:rsidRPr="00E8008D" w:rsidRDefault="00537C18" w:rsidP="00537C18">
      <w:pPr>
        <w:rPr>
          <w:rFonts w:ascii="Book Antiqua" w:eastAsia="Verdana" w:hAnsi="Book Antiqua" w:cs="Verdana"/>
          <w:sz w:val="20"/>
          <w:szCs w:val="20"/>
        </w:rPr>
      </w:pPr>
    </w:p>
    <w:p w:rsidR="00537C18" w:rsidRPr="00E8008D" w:rsidRDefault="00537C18" w:rsidP="00537C18">
      <w:pPr>
        <w:rPr>
          <w:rFonts w:ascii="Book Antiqua" w:eastAsia="Verdana" w:hAnsi="Book Antiqua" w:cs="Verdana"/>
          <w:sz w:val="20"/>
          <w:szCs w:val="20"/>
        </w:rPr>
      </w:pPr>
      <w:r w:rsidRPr="00E8008D">
        <w:rPr>
          <w:rFonts w:ascii="Book Antiqua" w:eastAsia="Verdana" w:hAnsi="Book Antiqua" w:cs="Verdana"/>
          <w:sz w:val="20"/>
          <w:szCs w:val="20"/>
        </w:rPr>
        <w:t xml:space="preserve">2. You will be respectful of my time, which means you will not beg me to redo an assignment, ask if something is “OK” if it doesn’t match the assignment, nor will you talk while I am talking. </w:t>
      </w:r>
    </w:p>
    <w:p w:rsidR="00537C18" w:rsidRPr="00E8008D" w:rsidRDefault="00537C18" w:rsidP="00537C18">
      <w:pPr>
        <w:rPr>
          <w:rFonts w:ascii="Book Antiqua" w:eastAsia="Verdana" w:hAnsi="Book Antiqua" w:cs="Verdana"/>
          <w:sz w:val="20"/>
          <w:szCs w:val="20"/>
        </w:rPr>
      </w:pPr>
    </w:p>
    <w:p w:rsidR="00537C18" w:rsidRPr="00E8008D" w:rsidRDefault="00537C18" w:rsidP="00537C18">
      <w:pPr>
        <w:rPr>
          <w:rFonts w:ascii="Book Antiqua" w:eastAsia="Verdana" w:hAnsi="Book Antiqua" w:cs="Verdana"/>
          <w:sz w:val="20"/>
          <w:szCs w:val="20"/>
        </w:rPr>
      </w:pPr>
      <w:r w:rsidRPr="00E8008D">
        <w:rPr>
          <w:rFonts w:ascii="Book Antiqua" w:eastAsia="Verdana" w:hAnsi="Book Antiqua" w:cs="Verdana"/>
          <w:sz w:val="20"/>
          <w:szCs w:val="20"/>
        </w:rPr>
        <w:t>3. I assess your performance</w:t>
      </w:r>
      <w:r w:rsidR="00E27FD2">
        <w:rPr>
          <w:rFonts w:ascii="Book Antiqua" w:eastAsia="Verdana" w:hAnsi="Book Antiqua" w:cs="Verdana"/>
          <w:sz w:val="20"/>
          <w:szCs w:val="20"/>
        </w:rPr>
        <w:t xml:space="preserve"> in</w:t>
      </w:r>
      <w:r w:rsidRPr="00E8008D">
        <w:rPr>
          <w:rFonts w:ascii="Book Antiqua" w:eastAsia="Verdana" w:hAnsi="Book Antiqua" w:cs="Verdana"/>
          <w:sz w:val="20"/>
          <w:szCs w:val="20"/>
        </w:rPr>
        <w:t xml:space="preserve"> class by grading your written work, mainly through your major papers. Therefore, I cannot accurately nor fully assess you unless you hand in </w:t>
      </w:r>
      <w:proofErr w:type="gramStart"/>
      <w:r>
        <w:rPr>
          <w:rFonts w:ascii="Book Antiqua" w:eastAsia="Verdana" w:hAnsi="Book Antiqua" w:cs="Verdana"/>
          <w:sz w:val="20"/>
          <w:szCs w:val="20"/>
        </w:rPr>
        <w:t>ALL of</w:t>
      </w:r>
      <w:proofErr w:type="gramEnd"/>
      <w:r>
        <w:rPr>
          <w:rFonts w:ascii="Book Antiqua" w:eastAsia="Verdana" w:hAnsi="Book Antiqua" w:cs="Verdana"/>
          <w:sz w:val="20"/>
          <w:szCs w:val="20"/>
        </w:rPr>
        <w:t xml:space="preserve"> </w:t>
      </w:r>
      <w:r w:rsidRPr="00E8008D">
        <w:rPr>
          <w:rFonts w:ascii="Book Antiqua" w:eastAsia="Verdana" w:hAnsi="Book Antiqua" w:cs="Verdana"/>
          <w:sz w:val="20"/>
          <w:szCs w:val="20"/>
        </w:rPr>
        <w:t xml:space="preserve">your papers. You can’t pass the class on just small assignments, attendance, or a miracle. I also have a strict late paper policy, so you can’t turn in the paper whenever you feel like it (which is unfair to your classmates). </w:t>
      </w:r>
      <w:r w:rsidRPr="00E8008D">
        <w:rPr>
          <w:rFonts w:ascii="Book Antiqua" w:eastAsia="Verdana" w:hAnsi="Book Antiqua" w:cs="Verdana"/>
          <w:b/>
          <w:sz w:val="20"/>
          <w:szCs w:val="20"/>
        </w:rPr>
        <w:t>Be aware that failure to turn in even ONE paper will result in decrease of an entire letter grade – and possibly more – from the final class grade.</w:t>
      </w:r>
      <w:r w:rsidRPr="00E8008D">
        <w:rPr>
          <w:rFonts w:ascii="Book Antiqua" w:eastAsia="Verdana" w:hAnsi="Book Antiqua" w:cs="Verdana"/>
          <w:sz w:val="20"/>
          <w:szCs w:val="20"/>
        </w:rPr>
        <w:t xml:space="preserve"> This will also set the stage for almost certain failure in this class. </w:t>
      </w:r>
    </w:p>
    <w:p w:rsidR="00537C18" w:rsidRPr="00E8008D" w:rsidRDefault="00537C18" w:rsidP="00537C18">
      <w:pPr>
        <w:rPr>
          <w:rFonts w:ascii="Book Antiqua" w:eastAsia="Verdana" w:hAnsi="Book Antiqua" w:cs="Verdana"/>
          <w:sz w:val="20"/>
          <w:szCs w:val="20"/>
        </w:rPr>
      </w:pPr>
    </w:p>
    <w:p w:rsidR="00537C18" w:rsidRPr="00E8008D" w:rsidRDefault="00537C18" w:rsidP="00537C18">
      <w:pPr>
        <w:rPr>
          <w:rFonts w:ascii="Book Antiqua" w:eastAsia="Verdana" w:hAnsi="Book Antiqua" w:cs="Verdana"/>
          <w:sz w:val="20"/>
          <w:szCs w:val="20"/>
        </w:rPr>
      </w:pPr>
      <w:r w:rsidRPr="00E8008D">
        <w:rPr>
          <w:rFonts w:ascii="Book Antiqua" w:eastAsia="Verdana" w:hAnsi="Book Antiqua" w:cs="Verdana"/>
          <w:sz w:val="20"/>
          <w:szCs w:val="20"/>
        </w:rPr>
        <w:t xml:space="preserve">4. Laptops and tablets are </w:t>
      </w:r>
      <w:r w:rsidRPr="00E8008D">
        <w:rPr>
          <w:rFonts w:ascii="Book Antiqua" w:eastAsia="Verdana" w:hAnsi="Book Antiqua" w:cs="Verdana"/>
          <w:b/>
          <w:sz w:val="20"/>
          <w:szCs w:val="20"/>
        </w:rPr>
        <w:t>not allowed</w:t>
      </w:r>
      <w:r w:rsidRPr="00E8008D">
        <w:rPr>
          <w:rFonts w:ascii="Book Antiqua" w:eastAsia="Verdana" w:hAnsi="Book Antiqua" w:cs="Verdana"/>
          <w:sz w:val="20"/>
          <w:szCs w:val="20"/>
        </w:rPr>
        <w:t xml:space="preserve"> in class unless I specifically mention you can bring them for a work day.</w:t>
      </w:r>
    </w:p>
    <w:p w:rsidR="00537C18" w:rsidRPr="00E8008D" w:rsidRDefault="00537C18" w:rsidP="00537C18">
      <w:pPr>
        <w:rPr>
          <w:rFonts w:ascii="Book Antiqua" w:eastAsia="Verdana" w:hAnsi="Book Antiqua" w:cs="Verdana"/>
          <w:sz w:val="20"/>
          <w:szCs w:val="20"/>
        </w:rPr>
      </w:pPr>
    </w:p>
    <w:p w:rsidR="00537C18" w:rsidRPr="00E8008D" w:rsidRDefault="00537C18" w:rsidP="00537C18">
      <w:pPr>
        <w:rPr>
          <w:rFonts w:ascii="Book Antiqua" w:eastAsia="Verdana" w:hAnsi="Book Antiqua" w:cs="Verdana"/>
          <w:sz w:val="20"/>
          <w:szCs w:val="20"/>
        </w:rPr>
      </w:pPr>
      <w:r w:rsidRPr="00E8008D">
        <w:rPr>
          <w:rFonts w:ascii="Book Antiqua" w:eastAsia="Verdana" w:hAnsi="Book Antiqua" w:cs="Verdana"/>
          <w:sz w:val="20"/>
          <w:szCs w:val="20"/>
        </w:rPr>
        <w:t>5. Video and/or audio recording in class is not allowed.</w:t>
      </w:r>
    </w:p>
    <w:p w:rsidR="00537C18" w:rsidRPr="00E8008D" w:rsidRDefault="00537C18" w:rsidP="00537C18">
      <w:pPr>
        <w:rPr>
          <w:rFonts w:ascii="Book Antiqua" w:eastAsia="Georgia" w:hAnsi="Book Antiqua" w:cs="Georgia"/>
          <w:sz w:val="20"/>
          <w:szCs w:val="20"/>
        </w:rPr>
      </w:pPr>
      <w:r w:rsidRPr="00E8008D">
        <w:rPr>
          <w:rFonts w:ascii="Book Antiqua" w:eastAsia="Verdana" w:hAnsi="Book Antiqua" w:cs="Verdana"/>
          <w:sz w:val="20"/>
          <w:szCs w:val="20"/>
        </w:rPr>
        <w:br/>
        <w:t>6</w:t>
      </w:r>
      <w:r w:rsidRPr="00E8008D">
        <w:rPr>
          <w:rFonts w:ascii="Book Antiqua" w:eastAsia="Verdana" w:hAnsi="Book Antiqua" w:cs="Verdana"/>
          <w:b/>
          <w:sz w:val="20"/>
          <w:szCs w:val="20"/>
        </w:rPr>
        <w:t xml:space="preserve">. </w:t>
      </w:r>
      <w:r w:rsidRPr="00E8008D">
        <w:rPr>
          <w:rFonts w:ascii="Book Antiqua" w:eastAsia="Georgia" w:hAnsi="Book Antiqua" w:cs="Georgia"/>
          <w:b/>
          <w:sz w:val="20"/>
          <w:szCs w:val="20"/>
        </w:rPr>
        <w:t xml:space="preserve">Cell phones must be TURNED </w:t>
      </w:r>
      <w:r w:rsidRPr="00E8008D">
        <w:rPr>
          <w:rFonts w:ascii="Book Antiqua" w:eastAsia="Georgia" w:hAnsi="Book Antiqua" w:cs="Georgia"/>
          <w:b/>
          <w:bCs/>
          <w:sz w:val="20"/>
          <w:szCs w:val="20"/>
        </w:rPr>
        <w:t>OFF</w:t>
      </w:r>
      <w:r w:rsidRPr="00E8008D">
        <w:rPr>
          <w:rFonts w:ascii="Book Antiqua" w:eastAsia="Georgia" w:hAnsi="Book Antiqua" w:cs="Georgia"/>
          <w:b/>
          <w:sz w:val="20"/>
          <w:szCs w:val="20"/>
        </w:rPr>
        <w:t xml:space="preserve"> (</w:t>
      </w:r>
      <w:r>
        <w:rPr>
          <w:rFonts w:ascii="Book Antiqua" w:eastAsia="Georgia" w:hAnsi="Book Antiqua" w:cs="Georgia"/>
          <w:b/>
          <w:sz w:val="20"/>
          <w:szCs w:val="20"/>
        </w:rPr>
        <w:t>I recommend using Do Not Disturb for our class time</w:t>
      </w:r>
      <w:r w:rsidRPr="00E8008D">
        <w:rPr>
          <w:rFonts w:ascii="Book Antiqua" w:eastAsia="Georgia" w:hAnsi="Book Antiqua" w:cs="Georgia"/>
          <w:b/>
          <w:sz w:val="20"/>
          <w:szCs w:val="20"/>
        </w:rPr>
        <w:t xml:space="preserve">) AND COMPLETELY OUT OF SIGHT. </w:t>
      </w:r>
      <w:r w:rsidRPr="00E8008D">
        <w:rPr>
          <w:rFonts w:ascii="Book Antiqua" w:eastAsia="Georgia" w:hAnsi="Book Antiqua" w:cs="Georgia"/>
          <w:sz w:val="20"/>
          <w:szCs w:val="20"/>
        </w:rPr>
        <w:t xml:space="preserve">Neither you nor I need the distraction. </w:t>
      </w:r>
      <w:r>
        <w:rPr>
          <w:rFonts w:ascii="Book Antiqua" w:eastAsia="Georgia" w:hAnsi="Book Antiqua" w:cs="Georgia"/>
          <w:sz w:val="20"/>
          <w:szCs w:val="20"/>
        </w:rPr>
        <w:t xml:space="preserve">Even if there is a “down” moment in class (i.e. you finish a quiz before the entire class is finished), please refrain from checking your phone. </w:t>
      </w:r>
      <w:r w:rsidRPr="00E8008D">
        <w:rPr>
          <w:rFonts w:ascii="Book Antiqua" w:eastAsia="Georgia" w:hAnsi="Book Antiqua" w:cs="Georgia"/>
          <w:sz w:val="20"/>
          <w:szCs w:val="20"/>
        </w:rPr>
        <w:t>(See the above policy regarding points deducted by using a phone in class.)</w:t>
      </w:r>
    </w:p>
    <w:p w:rsidR="00537C18" w:rsidRPr="00E8008D" w:rsidRDefault="00537C18" w:rsidP="00537C18">
      <w:pPr>
        <w:rPr>
          <w:rFonts w:ascii="Book Antiqua" w:eastAsia="Verdana" w:hAnsi="Book Antiqua" w:cs="Verdana"/>
          <w:sz w:val="20"/>
          <w:szCs w:val="20"/>
        </w:rPr>
      </w:pPr>
      <w:r w:rsidRPr="00E8008D">
        <w:rPr>
          <w:rFonts w:ascii="Book Antiqua" w:eastAsia="Georgia" w:hAnsi="Book Antiqua" w:cs="Georgia"/>
          <w:sz w:val="20"/>
          <w:szCs w:val="20"/>
        </w:rPr>
        <w:br/>
        <w:t>7. Ear buds/headphones are not allowed to be used during class. They need to be put away upon arrival in class (which means you cannot wear them around your neck during class).</w:t>
      </w:r>
    </w:p>
    <w:p w:rsidR="00537C18" w:rsidRPr="00E8008D" w:rsidRDefault="00537C18" w:rsidP="00537C18">
      <w:pPr>
        <w:rPr>
          <w:rFonts w:ascii="Book Antiqua" w:eastAsia="Verdana" w:hAnsi="Book Antiqua" w:cs="Verdana"/>
          <w:sz w:val="20"/>
          <w:szCs w:val="20"/>
        </w:rPr>
      </w:pPr>
      <w:r w:rsidRPr="00E8008D">
        <w:rPr>
          <w:rFonts w:ascii="Book Antiqua" w:eastAsia="Verdana" w:hAnsi="Book Antiqua" w:cs="Verdana"/>
          <w:sz w:val="20"/>
          <w:szCs w:val="20"/>
        </w:rPr>
        <w:lastRenderedPageBreak/>
        <w:br/>
        <w:t xml:space="preserve">8. Assignments are due in class on the date due, or as instructed on the specific assignment. I </w:t>
      </w:r>
      <w:r w:rsidRPr="00E8008D">
        <w:rPr>
          <w:rFonts w:ascii="Book Antiqua" w:eastAsia="Verdana" w:hAnsi="Book Antiqua" w:cs="Verdana"/>
          <w:sz w:val="20"/>
          <w:szCs w:val="20"/>
          <w:u w:val="single"/>
        </w:rPr>
        <w:t>do not</w:t>
      </w:r>
      <w:r w:rsidRPr="00E8008D">
        <w:rPr>
          <w:rFonts w:ascii="Book Antiqua" w:eastAsia="Verdana" w:hAnsi="Book Antiqua" w:cs="Verdana"/>
          <w:sz w:val="20"/>
          <w:szCs w:val="20"/>
        </w:rPr>
        <w:t xml:space="preserve"> accept emailed papers or papers turned in on my office door without prior approval.</w:t>
      </w:r>
    </w:p>
    <w:p w:rsidR="00537C18" w:rsidRDefault="00537C18" w:rsidP="00537C18">
      <w:pPr>
        <w:rPr>
          <w:rFonts w:ascii="Book Antiqua" w:eastAsia="Verdana" w:hAnsi="Book Antiqua" w:cs="Verdana"/>
          <w:sz w:val="20"/>
          <w:szCs w:val="20"/>
        </w:rPr>
      </w:pPr>
      <w:r w:rsidRPr="00E8008D">
        <w:rPr>
          <w:rFonts w:ascii="Book Antiqua" w:eastAsia="Verdana" w:hAnsi="Book Antiqua" w:cs="Verdana"/>
          <w:sz w:val="20"/>
          <w:szCs w:val="20"/>
        </w:rPr>
        <w:br/>
        <w:t xml:space="preserve">9. All required assignments must be posted to D2L’s </w:t>
      </w:r>
      <w:r w:rsidRPr="00E8008D">
        <w:rPr>
          <w:rFonts w:ascii="Book Antiqua" w:eastAsia="Verdana" w:hAnsi="Book Antiqua" w:cs="Verdana"/>
          <w:b/>
          <w:sz w:val="20"/>
          <w:szCs w:val="20"/>
        </w:rPr>
        <w:t>Dropbox</w:t>
      </w:r>
      <w:r w:rsidRPr="00E8008D">
        <w:rPr>
          <w:rFonts w:ascii="Book Antiqua" w:eastAsia="Verdana" w:hAnsi="Book Antiqua" w:cs="Verdana"/>
          <w:sz w:val="20"/>
          <w:szCs w:val="20"/>
        </w:rPr>
        <w:t xml:space="preserve"> to check originality for credit. </w:t>
      </w:r>
      <w:r w:rsidRPr="00420598">
        <w:rPr>
          <w:rFonts w:ascii="Book Antiqua" w:eastAsia="Verdana" w:hAnsi="Book Antiqua" w:cs="Verdana"/>
          <w:sz w:val="20"/>
          <w:szCs w:val="20"/>
          <w:u w:val="single"/>
        </w:rPr>
        <w:t>I will not grade papers until they are posted on D2L</w:t>
      </w:r>
      <w:r>
        <w:rPr>
          <w:rFonts w:ascii="Book Antiqua" w:eastAsia="Verdana" w:hAnsi="Book Antiqua" w:cs="Verdana"/>
          <w:sz w:val="20"/>
          <w:szCs w:val="20"/>
          <w:u w:val="single"/>
        </w:rPr>
        <w:t>.</w:t>
      </w:r>
      <w:r>
        <w:rPr>
          <w:rFonts w:ascii="Book Antiqua" w:eastAsia="Verdana" w:hAnsi="Book Antiqua" w:cs="Verdana"/>
          <w:b/>
          <w:sz w:val="20"/>
          <w:szCs w:val="20"/>
        </w:rPr>
        <w:t xml:space="preserve"> </w:t>
      </w:r>
      <w:r>
        <w:rPr>
          <w:rFonts w:ascii="Book Antiqua" w:eastAsia="Verdana" w:hAnsi="Book Antiqua" w:cs="Verdana"/>
          <w:sz w:val="20"/>
          <w:szCs w:val="20"/>
        </w:rPr>
        <w:t xml:space="preserve">Therefore, if you hand in a paper in class but don’t submit it to D2L, the grade will be a 0 until the paper is posted.  </w:t>
      </w:r>
    </w:p>
    <w:p w:rsidR="00537C18" w:rsidRDefault="00537C18" w:rsidP="00537C18">
      <w:pPr>
        <w:rPr>
          <w:rFonts w:ascii="Book Antiqua" w:eastAsia="Verdana" w:hAnsi="Book Antiqua" w:cs="Verdana"/>
          <w:sz w:val="20"/>
          <w:szCs w:val="20"/>
        </w:rPr>
      </w:pPr>
    </w:p>
    <w:p w:rsidR="00537C18" w:rsidRPr="00420598" w:rsidRDefault="00537C18" w:rsidP="00537C18">
      <w:pPr>
        <w:rPr>
          <w:rFonts w:ascii="Book Antiqua" w:eastAsia="Verdana" w:hAnsi="Book Antiqua" w:cs="Verdana"/>
          <w:sz w:val="20"/>
          <w:szCs w:val="20"/>
        </w:rPr>
      </w:pPr>
      <w:r w:rsidRPr="00E8008D">
        <w:rPr>
          <w:rFonts w:ascii="Book Antiqua" w:eastAsia="Verdana" w:hAnsi="Book Antiqua" w:cs="Verdana"/>
          <w:b/>
          <w:sz w:val="20"/>
          <w:szCs w:val="20"/>
        </w:rPr>
        <w:t xml:space="preserve">If you turn in a paper on D2L but not in class in print format (if required), that assignment </w:t>
      </w:r>
      <w:r w:rsidRPr="00E8008D">
        <w:rPr>
          <w:rFonts w:ascii="Book Antiqua" w:eastAsia="Verdana" w:hAnsi="Book Antiqua" w:cs="Verdana"/>
          <w:b/>
          <w:sz w:val="20"/>
          <w:szCs w:val="20"/>
          <w:u w:val="single"/>
        </w:rPr>
        <w:t xml:space="preserve">will not be </w:t>
      </w:r>
      <w:proofErr w:type="gramStart"/>
      <w:r w:rsidRPr="00E8008D">
        <w:rPr>
          <w:rFonts w:ascii="Book Antiqua" w:eastAsia="Verdana" w:hAnsi="Book Antiqua" w:cs="Verdana"/>
          <w:b/>
          <w:sz w:val="20"/>
          <w:szCs w:val="20"/>
          <w:u w:val="single"/>
        </w:rPr>
        <w:t>graded</w:t>
      </w:r>
      <w:proofErr w:type="gramEnd"/>
      <w:r w:rsidRPr="00E8008D">
        <w:rPr>
          <w:rFonts w:ascii="Book Antiqua" w:eastAsia="Verdana" w:hAnsi="Book Antiqua" w:cs="Verdana"/>
          <w:b/>
          <w:sz w:val="20"/>
          <w:szCs w:val="20"/>
        </w:rPr>
        <w:t xml:space="preserve"> </w:t>
      </w:r>
      <w:r w:rsidRPr="00E8008D">
        <w:rPr>
          <w:rFonts w:ascii="Book Antiqua" w:eastAsia="Verdana" w:hAnsi="Book Antiqua" w:cs="Verdana"/>
          <w:b/>
          <w:sz w:val="20"/>
          <w:szCs w:val="20"/>
          <w:u w:val="single"/>
        </w:rPr>
        <w:t>and you will receiv</w:t>
      </w:r>
      <w:r>
        <w:rPr>
          <w:rFonts w:ascii="Book Antiqua" w:eastAsia="Verdana" w:hAnsi="Book Antiqua" w:cs="Verdana"/>
          <w:b/>
          <w:sz w:val="20"/>
          <w:szCs w:val="20"/>
          <w:u w:val="single"/>
        </w:rPr>
        <w:t xml:space="preserve">e half credit (usually 50 points) for the entire assignment until you hand in the paper version. </w:t>
      </w:r>
      <w:r>
        <w:rPr>
          <w:rFonts w:ascii="Book Antiqua" w:eastAsia="Verdana" w:hAnsi="Book Antiqua" w:cs="Verdana"/>
          <w:sz w:val="20"/>
          <w:szCs w:val="20"/>
        </w:rPr>
        <w:t xml:space="preserve">Therefore, the late paper policy will be in effect even if you turn in the paper on D2L on time. </w:t>
      </w:r>
    </w:p>
    <w:p w:rsidR="00537C18" w:rsidRPr="00E8008D" w:rsidRDefault="00537C18" w:rsidP="00537C18">
      <w:pPr>
        <w:rPr>
          <w:rFonts w:ascii="Book Antiqua" w:eastAsia="Verdana" w:hAnsi="Book Antiqua" w:cs="Verdana"/>
          <w:sz w:val="20"/>
          <w:szCs w:val="20"/>
        </w:rPr>
      </w:pPr>
      <w:r w:rsidRPr="00E8008D">
        <w:rPr>
          <w:rFonts w:ascii="Book Antiqua" w:eastAsia="Verdana" w:hAnsi="Book Antiqua" w:cs="Verdana"/>
          <w:sz w:val="20"/>
          <w:szCs w:val="20"/>
        </w:rPr>
        <w:br/>
        <w:t xml:space="preserve">10. Class information, grades, and course materials will be on D2L. Make sure you regularly check your grades on </w:t>
      </w:r>
      <w:proofErr w:type="gramStart"/>
      <w:r w:rsidRPr="00E8008D">
        <w:rPr>
          <w:rFonts w:ascii="Book Antiqua" w:eastAsia="Verdana" w:hAnsi="Book Antiqua" w:cs="Verdana"/>
          <w:sz w:val="20"/>
          <w:szCs w:val="20"/>
        </w:rPr>
        <w:t>D2L, and</w:t>
      </w:r>
      <w:proofErr w:type="gramEnd"/>
      <w:r w:rsidRPr="00E8008D">
        <w:rPr>
          <w:rFonts w:ascii="Book Antiqua" w:eastAsia="Verdana" w:hAnsi="Book Antiqua" w:cs="Verdana"/>
          <w:sz w:val="20"/>
          <w:szCs w:val="20"/>
        </w:rPr>
        <w:t xml:space="preserve"> let me know if you see a major discrepancy. Also, regularly check your UWSP email.</w:t>
      </w:r>
    </w:p>
    <w:p w:rsidR="00537C18" w:rsidRDefault="00537C18" w:rsidP="00537C18">
      <w:pPr>
        <w:rPr>
          <w:rFonts w:ascii="Book Antiqua" w:eastAsia="Verdana" w:hAnsi="Book Antiqua" w:cs="Verdana"/>
          <w:sz w:val="20"/>
          <w:szCs w:val="20"/>
        </w:rPr>
      </w:pPr>
      <w:r w:rsidRPr="00E8008D">
        <w:rPr>
          <w:rFonts w:ascii="Book Antiqua" w:eastAsia="Verdana" w:hAnsi="Book Antiqua" w:cs="Verdana"/>
          <w:sz w:val="20"/>
          <w:szCs w:val="20"/>
        </w:rPr>
        <w:br/>
        <w:t xml:space="preserve">11. </w:t>
      </w:r>
      <w:r w:rsidRPr="00E8008D">
        <w:rPr>
          <w:rFonts w:ascii="Book Antiqua" w:eastAsia="Verdana" w:hAnsi="Book Antiqua" w:cs="Verdana"/>
          <w:sz w:val="20"/>
          <w:szCs w:val="20"/>
          <w:u w:val="single"/>
        </w:rPr>
        <w:t>All work in this class must be original (i.e. your own creation) and new in execution</w:t>
      </w:r>
      <w:r w:rsidRPr="00E8008D">
        <w:rPr>
          <w:rFonts w:ascii="Book Antiqua" w:eastAsia="Verdana" w:hAnsi="Book Antiqua" w:cs="Verdana"/>
          <w:sz w:val="20"/>
          <w:szCs w:val="20"/>
        </w:rPr>
        <w:t>. You are NOT allowed to turn in work done for a previous class (in whole or part</w:t>
      </w:r>
      <w:r>
        <w:rPr>
          <w:rFonts w:ascii="Book Antiqua" w:eastAsia="Verdana" w:hAnsi="Book Antiqua" w:cs="Verdana"/>
          <w:sz w:val="20"/>
          <w:szCs w:val="20"/>
        </w:rPr>
        <w:t>, from high school or another college course</w:t>
      </w:r>
      <w:r w:rsidRPr="00E8008D">
        <w:rPr>
          <w:rFonts w:ascii="Book Antiqua" w:eastAsia="Verdana" w:hAnsi="Book Antiqua" w:cs="Verdana"/>
          <w:sz w:val="20"/>
          <w:szCs w:val="20"/>
        </w:rPr>
        <w:t xml:space="preserve">), nor may you use work from this class in future classes. If you do so, it constitutes academic misconduct, a serious offense, and it will be reported to the Office of Student Rights and Responsibilities. I will also not grade the assignment completely, and you may either receive a D or F depending on the severity of the infraction. </w:t>
      </w:r>
    </w:p>
    <w:p w:rsidR="00537C18" w:rsidRDefault="00537C18" w:rsidP="00537C18">
      <w:pPr>
        <w:rPr>
          <w:rFonts w:ascii="Book Antiqua" w:eastAsia="Verdana" w:hAnsi="Book Antiqua" w:cs="Verdana"/>
          <w:sz w:val="20"/>
          <w:szCs w:val="20"/>
        </w:rPr>
      </w:pPr>
    </w:p>
    <w:p w:rsidR="00537C18" w:rsidRPr="00E8008D" w:rsidRDefault="00537C18" w:rsidP="00537C18">
      <w:pPr>
        <w:rPr>
          <w:rFonts w:ascii="Book Antiqua" w:eastAsia="Verdana" w:hAnsi="Book Antiqua" w:cs="Verdana"/>
          <w:sz w:val="20"/>
          <w:szCs w:val="20"/>
        </w:rPr>
      </w:pPr>
      <w:r>
        <w:rPr>
          <w:rFonts w:ascii="Book Antiqua" w:eastAsia="Verdana" w:hAnsi="Book Antiqua" w:cs="Verdana"/>
          <w:sz w:val="20"/>
          <w:szCs w:val="20"/>
        </w:rPr>
        <w:t>12. No food or drink (</w:t>
      </w:r>
      <w:proofErr w:type="gramStart"/>
      <w:r>
        <w:rPr>
          <w:rFonts w:ascii="Book Antiqua" w:eastAsia="Verdana" w:hAnsi="Book Antiqua" w:cs="Verdana"/>
          <w:sz w:val="20"/>
          <w:szCs w:val="20"/>
        </w:rPr>
        <w:t>with the exception of</w:t>
      </w:r>
      <w:proofErr w:type="gramEnd"/>
      <w:r>
        <w:rPr>
          <w:rFonts w:ascii="Book Antiqua" w:eastAsia="Verdana" w:hAnsi="Book Antiqua" w:cs="Verdana"/>
          <w:sz w:val="20"/>
          <w:szCs w:val="20"/>
        </w:rPr>
        <w:t xml:space="preserve"> water bottles) will be allowed in class. I’ve had too many incidents with people turning the classroom into a coffee shop, which is distracting to the class. </w:t>
      </w:r>
      <w:r w:rsidRPr="00E8008D">
        <w:rPr>
          <w:rFonts w:ascii="Book Antiqua" w:eastAsia="Verdana" w:hAnsi="Book Antiqua" w:cs="Verdana"/>
          <w:sz w:val="20"/>
          <w:szCs w:val="20"/>
        </w:rPr>
        <w:br/>
      </w:r>
    </w:p>
    <w:p w:rsidR="00537C18" w:rsidRPr="00E8008D" w:rsidRDefault="00537C18" w:rsidP="00537C18">
      <w:pPr>
        <w:rPr>
          <w:rFonts w:ascii="Book Antiqua" w:eastAsia="Verdana" w:hAnsi="Book Antiqua" w:cs="Verdana"/>
          <w:sz w:val="20"/>
          <w:szCs w:val="20"/>
        </w:rPr>
      </w:pPr>
      <w:r w:rsidRPr="00E8008D">
        <w:rPr>
          <w:rFonts w:ascii="Book Antiqua" w:eastAsia="Verdana" w:hAnsi="Book Antiqua" w:cs="Verdana"/>
          <w:sz w:val="20"/>
          <w:szCs w:val="20"/>
        </w:rPr>
        <w:t>1</w:t>
      </w:r>
      <w:r>
        <w:rPr>
          <w:rFonts w:ascii="Book Antiqua" w:eastAsia="Verdana" w:hAnsi="Book Antiqua" w:cs="Verdana"/>
          <w:sz w:val="20"/>
          <w:szCs w:val="20"/>
        </w:rPr>
        <w:t>3</w:t>
      </w:r>
      <w:r w:rsidRPr="00E8008D">
        <w:rPr>
          <w:rFonts w:ascii="Book Antiqua" w:eastAsia="Verdana" w:hAnsi="Book Antiqua" w:cs="Verdana"/>
          <w:sz w:val="20"/>
          <w:szCs w:val="20"/>
        </w:rPr>
        <w:t xml:space="preserve">. </w:t>
      </w:r>
      <w:r w:rsidRPr="00E8008D">
        <w:rPr>
          <w:rFonts w:ascii="Book Antiqua" w:eastAsia="Georgia" w:hAnsi="Book Antiqua" w:cs="Georgia"/>
          <w:sz w:val="20"/>
          <w:szCs w:val="20"/>
        </w:rPr>
        <w:t xml:space="preserve">If you have a detailed question or concern about an assignment, grade, or the class, I would prefer if you made an appointment to talk to me during my office hours. Talking to me before or after class often affords you no privacy. In addition, before class begins, I’m getting materials ready and preparing to teach, and talking to me before class is distracting to me and makes the other students wait for class to begin. If you have a brief question, talking to me after class is slightly better, but it may not be the best choice, either, as I </w:t>
      </w:r>
      <w:proofErr w:type="gramStart"/>
      <w:r w:rsidRPr="00E8008D">
        <w:rPr>
          <w:rFonts w:ascii="Book Antiqua" w:eastAsia="Georgia" w:hAnsi="Book Antiqua" w:cs="Georgia"/>
          <w:sz w:val="20"/>
          <w:szCs w:val="20"/>
        </w:rPr>
        <w:t>have to</w:t>
      </w:r>
      <w:proofErr w:type="gramEnd"/>
      <w:r w:rsidRPr="00E8008D">
        <w:rPr>
          <w:rFonts w:ascii="Book Antiqua" w:eastAsia="Georgia" w:hAnsi="Book Antiqua" w:cs="Georgia"/>
          <w:sz w:val="20"/>
          <w:szCs w:val="20"/>
        </w:rPr>
        <w:t xml:space="preserve"> teach another class in a few minutes (and you may also need to attend another class). If you have a concern, please email me to set up an appointment and/or come to my office hours. This way I will be able to focus on your question without the prying eyes of the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LATE WORK POLICY</w:t>
      </w:r>
    </w:p>
    <w:p w:rsidR="00537C18" w:rsidRPr="00E8008D" w:rsidRDefault="00537C18" w:rsidP="00537C18">
      <w:pPr>
        <w:rPr>
          <w:rFonts w:ascii="Book Antiqua" w:eastAsia="Bell MT" w:hAnsi="Book Antiqua" w:cs="Bell MT"/>
          <w:sz w:val="20"/>
          <w:szCs w:val="20"/>
        </w:rPr>
      </w:pPr>
      <w:r w:rsidRPr="00E8008D">
        <w:rPr>
          <w:rFonts w:ascii="Book Antiqua" w:eastAsia="Bell MT" w:hAnsi="Book Antiqua" w:cs="Bell MT"/>
          <w:sz w:val="20"/>
          <w:szCs w:val="20"/>
        </w:rPr>
        <w:t xml:space="preserve">It is rude to assume I will grade your paper whenever you feel like handing it in. It is also unfair for the students who handed their papers in on time if they </w:t>
      </w:r>
      <w:proofErr w:type="gramStart"/>
      <w:r w:rsidRPr="00E8008D">
        <w:rPr>
          <w:rFonts w:ascii="Book Antiqua" w:eastAsia="Bell MT" w:hAnsi="Book Antiqua" w:cs="Bell MT"/>
          <w:sz w:val="20"/>
          <w:szCs w:val="20"/>
        </w:rPr>
        <w:t>have to</w:t>
      </w:r>
      <w:proofErr w:type="gramEnd"/>
      <w:r w:rsidRPr="00E8008D">
        <w:rPr>
          <w:rFonts w:ascii="Book Antiqua" w:eastAsia="Bell MT" w:hAnsi="Book Antiqua" w:cs="Bell MT"/>
          <w:sz w:val="20"/>
          <w:szCs w:val="20"/>
        </w:rPr>
        <w:t xml:space="preserve"> wait for me to grade a late paper. </w:t>
      </w:r>
      <w:r>
        <w:rPr>
          <w:rFonts w:ascii="Book Antiqua" w:eastAsia="Bell MT" w:hAnsi="Book Antiqua" w:cs="Bell MT"/>
          <w:sz w:val="20"/>
          <w:szCs w:val="20"/>
        </w:rPr>
        <w:t xml:space="preserve">And again, papers that are turned in on D2L on time but without a paper copy will still be considered late. </w:t>
      </w:r>
      <w:r w:rsidRPr="00E8008D">
        <w:rPr>
          <w:rFonts w:ascii="Book Antiqua" w:eastAsia="Bell MT" w:hAnsi="Book Antiqua" w:cs="Bell MT"/>
          <w:sz w:val="20"/>
          <w:szCs w:val="20"/>
        </w:rPr>
        <w:t>Therefore, I have a strict late paper policy which applies ONLY to major papers (worth 100 points):</w:t>
      </w:r>
    </w:p>
    <w:p w:rsidR="00537C18" w:rsidRPr="00E8008D" w:rsidRDefault="00537C18" w:rsidP="00537C18">
      <w:pPr>
        <w:rPr>
          <w:rFonts w:ascii="Book Antiqua" w:eastAsia="Bell MT" w:hAnsi="Book Antiqua" w:cs="Bell MT"/>
          <w:b/>
          <w:sz w:val="20"/>
          <w:szCs w:val="20"/>
        </w:rPr>
      </w:pPr>
      <w:r w:rsidRPr="00E8008D">
        <w:rPr>
          <w:rFonts w:ascii="Book Antiqua" w:eastAsia="Bell MT" w:hAnsi="Book Antiqua" w:cs="Bell MT"/>
          <w:b/>
          <w:sz w:val="20"/>
          <w:szCs w:val="20"/>
        </w:rPr>
        <w:t>If your pap</w:t>
      </w:r>
      <w:r>
        <w:rPr>
          <w:rFonts w:ascii="Book Antiqua" w:eastAsia="Bell MT" w:hAnsi="Book Antiqua" w:cs="Bell MT"/>
          <w:b/>
          <w:sz w:val="20"/>
          <w:szCs w:val="20"/>
        </w:rPr>
        <w:t>er is one class period late = -1</w:t>
      </w:r>
      <w:r w:rsidRPr="00E8008D">
        <w:rPr>
          <w:rFonts w:ascii="Book Antiqua" w:eastAsia="Bell MT" w:hAnsi="Book Antiqua" w:cs="Bell MT"/>
          <w:b/>
          <w:sz w:val="20"/>
          <w:szCs w:val="20"/>
        </w:rPr>
        <w:t>5 points</w:t>
      </w:r>
    </w:p>
    <w:p w:rsidR="00537C18" w:rsidRPr="00E8008D" w:rsidRDefault="00537C18" w:rsidP="00537C18">
      <w:pPr>
        <w:rPr>
          <w:rFonts w:ascii="Book Antiqua" w:eastAsia="Bell MT" w:hAnsi="Book Antiqua" w:cs="Bell MT"/>
          <w:b/>
          <w:sz w:val="20"/>
          <w:szCs w:val="20"/>
        </w:rPr>
      </w:pPr>
      <w:r>
        <w:rPr>
          <w:rFonts w:ascii="Book Antiqua" w:eastAsia="Bell MT" w:hAnsi="Book Antiqua" w:cs="Bell MT"/>
          <w:b/>
          <w:sz w:val="20"/>
          <w:szCs w:val="20"/>
        </w:rPr>
        <w:t>Two class periods late = -3</w:t>
      </w:r>
      <w:r w:rsidRPr="00E8008D">
        <w:rPr>
          <w:rFonts w:ascii="Book Antiqua" w:eastAsia="Bell MT" w:hAnsi="Book Antiqua" w:cs="Bell MT"/>
          <w:b/>
          <w:sz w:val="20"/>
          <w:szCs w:val="20"/>
        </w:rPr>
        <w:t>0 points</w:t>
      </w:r>
    </w:p>
    <w:p w:rsidR="00537C18" w:rsidRPr="00E8008D" w:rsidRDefault="00537C18" w:rsidP="00537C18">
      <w:pPr>
        <w:rPr>
          <w:rFonts w:ascii="Book Antiqua" w:eastAsia="Bell MT" w:hAnsi="Book Antiqua" w:cs="Bell MT"/>
          <w:b/>
          <w:sz w:val="20"/>
          <w:szCs w:val="20"/>
        </w:rPr>
      </w:pPr>
      <w:r w:rsidRPr="00E8008D">
        <w:rPr>
          <w:rFonts w:ascii="Book Antiqua" w:eastAsia="Bell MT" w:hAnsi="Book Antiqua" w:cs="Bell MT"/>
          <w:b/>
          <w:sz w:val="20"/>
          <w:szCs w:val="20"/>
        </w:rPr>
        <w:t>More than 2 class periods late = 0 on the assignment</w:t>
      </w:r>
    </w:p>
    <w:p w:rsidR="00537C18" w:rsidRPr="00E8008D" w:rsidRDefault="00537C18" w:rsidP="00537C18">
      <w:pPr>
        <w:rPr>
          <w:rFonts w:ascii="Book Antiqua" w:eastAsia="Bell MT" w:hAnsi="Book Antiqua" w:cs="Bell MT"/>
          <w:sz w:val="20"/>
          <w:szCs w:val="20"/>
        </w:rPr>
      </w:pPr>
      <w:r w:rsidRPr="00E8008D">
        <w:rPr>
          <w:rFonts w:ascii="Book Antiqua" w:eastAsia="Bell MT" w:hAnsi="Book Antiqua" w:cs="Bell MT"/>
          <w:sz w:val="20"/>
          <w:szCs w:val="20"/>
        </w:rPr>
        <w:t>Also, I reserve the right to provide fewer comments on late papers. And remember, “class periods” refers to when we meet (i.</w:t>
      </w:r>
      <w:r>
        <w:rPr>
          <w:rFonts w:ascii="Book Antiqua" w:eastAsia="Bell MT" w:hAnsi="Book Antiqua" w:cs="Bell MT"/>
          <w:sz w:val="20"/>
          <w:szCs w:val="20"/>
        </w:rPr>
        <w:t>e. If the paper was due Wednesday, you can hand it in Monday with 1</w:t>
      </w:r>
      <w:r w:rsidRPr="00E8008D">
        <w:rPr>
          <w:rFonts w:ascii="Book Antiqua" w:eastAsia="Bell MT" w:hAnsi="Book Antiqua" w:cs="Bell MT"/>
          <w:sz w:val="20"/>
          <w:szCs w:val="20"/>
        </w:rPr>
        <w:t xml:space="preserve">5 points deducted, and so on.). </w:t>
      </w:r>
    </w:p>
    <w:p w:rsidR="00537C18" w:rsidRPr="00E8008D" w:rsidRDefault="00537C18" w:rsidP="00537C18">
      <w:pPr>
        <w:rPr>
          <w:rFonts w:ascii="Book Antiqua" w:eastAsia="Bell MT" w:hAnsi="Book Antiqua" w:cs="Bell MT"/>
          <w:sz w:val="20"/>
          <w:szCs w:val="20"/>
        </w:rPr>
      </w:pPr>
    </w:p>
    <w:p w:rsidR="00537C18" w:rsidRDefault="00537C18" w:rsidP="00537C18">
      <w:pPr>
        <w:rPr>
          <w:rFonts w:ascii="Book Antiqua" w:eastAsia="Bell MT" w:hAnsi="Book Antiqua" w:cs="Bell MT"/>
          <w:sz w:val="20"/>
          <w:szCs w:val="20"/>
        </w:rPr>
      </w:pPr>
      <w:r w:rsidRPr="00E8008D">
        <w:rPr>
          <w:rFonts w:ascii="Book Antiqua" w:eastAsia="Bell MT" w:hAnsi="Book Antiqua" w:cs="Bell MT"/>
          <w:sz w:val="20"/>
          <w:szCs w:val="20"/>
        </w:rPr>
        <w:lastRenderedPageBreak/>
        <w:t>I appreciate advance notice if you plan to hand in a late paper. If you know you will be absent ahead of time (if, for example, you’re in a UWSP sport and will miss class), please get me the documentation ASAP and I will be more willing to work with you to avoid point loss.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ABSENT FOR EXAM POLICY</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are absent on a day we have an exam and you do not notify me ahead of time, you will get a 0 on the exam and you will not be able to make it up. If you know you will be absent or are ill the day of an exam</w:t>
      </w:r>
      <w:r w:rsidR="004615C9">
        <w:rPr>
          <w:rFonts w:ascii="Book Antiqua" w:eastAsia="Book Antiqua" w:hAnsi="Book Antiqua" w:cs="Book Antiqua"/>
          <w:sz w:val="20"/>
          <w:szCs w:val="20"/>
        </w:rPr>
        <w:t xml:space="preserve">, I need to be contacted </w:t>
      </w:r>
      <w:r>
        <w:rPr>
          <w:rFonts w:ascii="Book Antiqua" w:eastAsia="Book Antiqua" w:hAnsi="Book Antiqua" w:cs="Book Antiqua"/>
          <w:sz w:val="20"/>
          <w:szCs w:val="20"/>
        </w:rPr>
        <w:t xml:space="preserve">BEFORE the exam, and even then, it is at my discretion to allow you to take the exam at a different time (and with possible point loss).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are physically unable to contact me before the exam, you need to contact me ASAP with appropriate documentation of</w:t>
      </w:r>
      <w:r w:rsidR="004615C9">
        <w:rPr>
          <w:rFonts w:ascii="Book Antiqua" w:eastAsia="Book Antiqua" w:hAnsi="Book Antiqua" w:cs="Book Antiqua"/>
          <w:sz w:val="20"/>
          <w:szCs w:val="20"/>
        </w:rPr>
        <w:t xml:space="preserve"> the absence. Again, it is at my discretion if I </w:t>
      </w:r>
      <w:r>
        <w:rPr>
          <w:rFonts w:ascii="Book Antiqua" w:eastAsia="Book Antiqua" w:hAnsi="Book Antiqua" w:cs="Book Antiqua"/>
          <w:sz w:val="20"/>
          <w:szCs w:val="20"/>
        </w:rPr>
        <w:t>allow you to take the exam at a different time.</w:t>
      </w:r>
    </w:p>
    <w:p w:rsidR="009614EE" w:rsidRDefault="009614EE">
      <w:pPr>
        <w:rPr>
          <w:rFonts w:ascii="Book Antiqua" w:eastAsia="Book Antiqua" w:hAnsi="Book Antiqua" w:cs="Book Antiqua"/>
          <w:sz w:val="20"/>
          <w:szCs w:val="20"/>
          <w:u w:val="single"/>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COURSE REQUIREMENTS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Participation/Attendance</w:t>
      </w:r>
      <w:r w:rsidR="00537C18">
        <w:rPr>
          <w:rFonts w:ascii="Book Antiqua" w:eastAsia="Book Antiqua" w:hAnsi="Book Antiqua" w:cs="Book Antiqua"/>
          <w:b/>
          <w:sz w:val="20"/>
          <w:szCs w:val="20"/>
        </w:rPr>
        <w:t xml:space="preserve"> (50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See the above section on </w:t>
      </w:r>
      <w:r w:rsidR="004615C9">
        <w:rPr>
          <w:rFonts w:ascii="Book Antiqua" w:eastAsia="Book Antiqua" w:hAnsi="Book Antiqua" w:cs="Book Antiqua"/>
          <w:sz w:val="20"/>
          <w:szCs w:val="20"/>
        </w:rPr>
        <w:t xml:space="preserve">attendance and </w:t>
      </w:r>
      <w:r>
        <w:rPr>
          <w:rFonts w:ascii="Book Antiqua" w:eastAsia="Book Antiqua" w:hAnsi="Book Antiqua" w:cs="Book Antiqua"/>
          <w:sz w:val="20"/>
          <w:szCs w:val="20"/>
        </w:rPr>
        <w:t xml:space="preserve">participation.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Short writing assignments</w:t>
      </w:r>
      <w:r w:rsidR="00537C18">
        <w:rPr>
          <w:rFonts w:ascii="Book Antiqua" w:eastAsia="Book Antiqua" w:hAnsi="Book Antiqua" w:cs="Book Antiqua"/>
          <w:b/>
          <w:sz w:val="20"/>
          <w:szCs w:val="20"/>
        </w:rPr>
        <w:t xml:space="preserve"> (150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We will have various short writing assignments, </w:t>
      </w:r>
      <w:r w:rsidR="004615C9">
        <w:rPr>
          <w:rFonts w:ascii="Book Antiqua" w:eastAsia="Book Antiqua" w:hAnsi="Book Antiqua" w:cs="Book Antiqua"/>
          <w:sz w:val="20"/>
          <w:szCs w:val="20"/>
        </w:rPr>
        <w:t>quizzes</w:t>
      </w:r>
      <w:r>
        <w:rPr>
          <w:rFonts w:ascii="Book Antiqua" w:eastAsia="Book Antiqua" w:hAnsi="Book Antiqua" w:cs="Book Antiqua"/>
          <w:sz w:val="20"/>
          <w:szCs w:val="20"/>
        </w:rPr>
        <w:t xml:space="preserve">, and peer review workshops throughout the semester. They will each be worth 10 points with 150 points total for the semester. These assignments </w:t>
      </w:r>
      <w:r>
        <w:rPr>
          <w:rFonts w:ascii="Book Antiqua" w:eastAsia="Book Antiqua" w:hAnsi="Book Antiqua" w:cs="Book Antiqua"/>
          <w:b/>
          <w:sz w:val="20"/>
          <w:szCs w:val="20"/>
        </w:rPr>
        <w:t>are unable to be made up if you are absent</w:t>
      </w:r>
      <w:r w:rsidR="004615C9">
        <w:rPr>
          <w:rFonts w:ascii="Book Antiqua" w:eastAsia="Book Antiqua" w:hAnsi="Book Antiqua" w:cs="Book Antiqua"/>
          <w:sz w:val="20"/>
          <w:szCs w:val="20"/>
        </w:rPr>
        <w:t xml:space="preserve">. However, I will drop your </w:t>
      </w:r>
      <w:r w:rsidR="00537C18">
        <w:rPr>
          <w:rFonts w:ascii="Book Antiqua" w:eastAsia="Book Antiqua" w:hAnsi="Book Antiqua" w:cs="Book Antiqua"/>
          <w:sz w:val="20"/>
          <w:szCs w:val="20"/>
        </w:rPr>
        <w:t>FOUR</w:t>
      </w:r>
      <w:r>
        <w:rPr>
          <w:rFonts w:ascii="Book Antiqua" w:eastAsia="Book Antiqua" w:hAnsi="Book Antiqua" w:cs="Book Antiqua"/>
          <w:sz w:val="20"/>
          <w:szCs w:val="20"/>
        </w:rPr>
        <w:t xml:space="preserve"> lo</w:t>
      </w:r>
      <w:r w:rsidR="004615C9">
        <w:rPr>
          <w:rFonts w:ascii="Book Antiqua" w:eastAsia="Book Antiqua" w:hAnsi="Book Antiqua" w:cs="Book Antiqua"/>
          <w:sz w:val="20"/>
          <w:szCs w:val="20"/>
        </w:rPr>
        <w:t>west grades (so there will be 1</w:t>
      </w:r>
      <w:r w:rsidR="00537C18">
        <w:rPr>
          <w:rFonts w:ascii="Book Antiqua" w:eastAsia="Book Antiqua" w:hAnsi="Book Antiqua" w:cs="Book Antiqua"/>
          <w:sz w:val="20"/>
          <w:szCs w:val="20"/>
        </w:rPr>
        <w:t>9</w:t>
      </w:r>
      <w:r>
        <w:rPr>
          <w:rFonts w:ascii="Book Antiqua" w:eastAsia="Book Antiqua" w:hAnsi="Book Antiqua" w:cs="Book Antiqua"/>
          <w:sz w:val="20"/>
          <w:szCs w:val="20"/>
        </w:rPr>
        <w:t xml:space="preserve">0 points available, but only 150 points will count).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Papers</w:t>
      </w:r>
      <w:r w:rsidR="00537C18">
        <w:rPr>
          <w:rFonts w:ascii="Book Antiqua" w:eastAsia="Book Antiqua" w:hAnsi="Book Antiqua" w:cs="Book Antiqua"/>
          <w:b/>
          <w:sz w:val="20"/>
          <w:szCs w:val="20"/>
        </w:rPr>
        <w:t xml:space="preserve"> (500 points total)</w:t>
      </w:r>
    </w:p>
    <w:p w:rsidR="00512BF8" w:rsidRDefault="00BF25E1">
      <w:pPr>
        <w:rPr>
          <w:rFonts w:ascii="Book Antiqua" w:eastAsia="Book Antiqua" w:hAnsi="Book Antiqua" w:cs="Book Antiqua"/>
          <w:sz w:val="20"/>
          <w:szCs w:val="20"/>
        </w:rPr>
      </w:pPr>
      <w:r>
        <w:rPr>
          <w:rFonts w:ascii="Book Antiqua" w:eastAsia="Book Antiqua" w:hAnsi="Book Antiqua" w:cs="Book Antiqua"/>
          <w:sz w:val="20"/>
          <w:szCs w:val="20"/>
        </w:rPr>
        <w:t>You will write five papers of various styles and topics</w:t>
      </w:r>
      <w:r w:rsidR="00512BF8">
        <w:rPr>
          <w:rFonts w:ascii="Book Antiqua" w:eastAsia="Book Antiqua" w:hAnsi="Book Antiqua" w:cs="Book Antiqua"/>
          <w:sz w:val="20"/>
          <w:szCs w:val="20"/>
        </w:rPr>
        <w:t>:</w:t>
      </w:r>
    </w:p>
    <w:p w:rsidR="00512BF8" w:rsidRPr="00512BF8" w:rsidRDefault="00512BF8" w:rsidP="00512BF8">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descriptive essay (approx. 3 pages long)</w:t>
      </w:r>
    </w:p>
    <w:p w:rsidR="00512BF8" w:rsidRPr="00512BF8" w:rsidRDefault="00512BF8" w:rsidP="00512BF8">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An exemplification and narrative essay (approx. 3 pages long)</w:t>
      </w:r>
    </w:p>
    <w:p w:rsidR="00512BF8" w:rsidRPr="00512BF8" w:rsidRDefault="00512BF8" w:rsidP="00512BF8">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 xml:space="preserve">A paper about </w:t>
      </w:r>
      <w:r w:rsidR="00537C18">
        <w:rPr>
          <w:rFonts w:ascii="Book Antiqua" w:eastAsia="Book Antiqua" w:hAnsi="Book Antiqua" w:cs="Book Antiqua"/>
          <w:i/>
          <w:sz w:val="20"/>
          <w:szCs w:val="20"/>
        </w:rPr>
        <w:t>A Midsummer Night’s Dream</w:t>
      </w:r>
      <w:r w:rsidRPr="00512BF8">
        <w:rPr>
          <w:rFonts w:ascii="Book Antiqua" w:eastAsia="Book Antiqua" w:hAnsi="Book Antiqua" w:cs="Book Antiqua"/>
          <w:sz w:val="20"/>
          <w:szCs w:val="20"/>
        </w:rPr>
        <w:t xml:space="preserve"> (approx. 2 pages long)</w:t>
      </w:r>
    </w:p>
    <w:p w:rsidR="00512BF8" w:rsidRPr="00512BF8" w:rsidRDefault="00512BF8" w:rsidP="00512BF8">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profile paper on your lit circle book (uses research and is approx. 4 pages long)</w:t>
      </w:r>
    </w:p>
    <w:p w:rsidR="00512BF8" w:rsidRPr="00512BF8" w:rsidRDefault="00512BF8" w:rsidP="00512BF8">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compare &amp; contrast essay (approx. 2 pages long)</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They are each worth 100 points. You will also be required to</w:t>
      </w:r>
      <w:r w:rsidR="0027481C">
        <w:rPr>
          <w:rFonts w:ascii="Book Antiqua" w:eastAsia="Book Antiqua" w:hAnsi="Book Antiqua" w:cs="Book Antiqua"/>
          <w:sz w:val="20"/>
          <w:szCs w:val="20"/>
        </w:rPr>
        <w:t xml:space="preserve"> participate in a workshop for the</w:t>
      </w:r>
      <w:r>
        <w:rPr>
          <w:rFonts w:ascii="Book Antiqua" w:eastAsia="Book Antiqua" w:hAnsi="Book Antiqua" w:cs="Book Antiqua"/>
          <w:sz w:val="20"/>
          <w:szCs w:val="20"/>
        </w:rPr>
        <w:t xml:space="preserve"> rough draft</w:t>
      </w:r>
      <w:r w:rsidR="0027481C">
        <w:rPr>
          <w:rFonts w:ascii="Book Antiqua" w:eastAsia="Book Antiqua" w:hAnsi="Book Antiqua" w:cs="Book Antiqua"/>
          <w:sz w:val="20"/>
          <w:szCs w:val="20"/>
        </w:rPr>
        <w:t>s of the</w:t>
      </w:r>
      <w:r>
        <w:rPr>
          <w:rFonts w:ascii="Book Antiqua" w:eastAsia="Book Antiqua" w:hAnsi="Book Antiqua" w:cs="Book Antiqua"/>
          <w:sz w:val="20"/>
          <w:szCs w:val="20"/>
        </w:rPr>
        <w:t>se papers. These points will be part of the Short Writing Assignments listed above.</w:t>
      </w:r>
    </w:p>
    <w:p w:rsidR="004858D1" w:rsidRDefault="004858D1">
      <w:pPr>
        <w:rPr>
          <w:rFonts w:ascii="Book Antiqua" w:eastAsia="Book Antiqua" w:hAnsi="Book Antiqua" w:cs="Book Antiqua"/>
          <w:sz w:val="20"/>
          <w:szCs w:val="20"/>
        </w:rPr>
      </w:pPr>
    </w:p>
    <w:p w:rsidR="004858D1" w:rsidRPr="00537C18" w:rsidRDefault="00537C18">
      <w:pPr>
        <w:rPr>
          <w:rFonts w:ascii="Book Antiqua" w:eastAsia="Book Antiqua" w:hAnsi="Book Antiqua" w:cs="Book Antiqua"/>
          <w:sz w:val="20"/>
          <w:szCs w:val="20"/>
        </w:rPr>
      </w:pPr>
      <w:r>
        <w:rPr>
          <w:rFonts w:ascii="Book Antiqua" w:eastAsia="Book Antiqua" w:hAnsi="Book Antiqua" w:cs="Book Antiqua"/>
          <w:b/>
          <w:i/>
          <w:sz w:val="20"/>
          <w:szCs w:val="20"/>
        </w:rPr>
        <w:t xml:space="preserve">A Midsummer Night’s Dream </w:t>
      </w:r>
      <w:r>
        <w:rPr>
          <w:rFonts w:ascii="Book Antiqua" w:eastAsia="Book Antiqua" w:hAnsi="Book Antiqua" w:cs="Book Antiqua"/>
          <w:b/>
          <w:sz w:val="20"/>
          <w:szCs w:val="20"/>
        </w:rPr>
        <w:t>(200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We will read the play as a class and discuss it in-depth. You will have an exam and a paper (one of the papers mentioned above) on the play worth 100 points each.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Literature circles project</w:t>
      </w:r>
      <w:r w:rsidR="00537C18">
        <w:rPr>
          <w:rFonts w:ascii="Book Antiqua" w:eastAsia="Book Antiqua" w:hAnsi="Book Antiqua" w:cs="Book Antiqua"/>
          <w:b/>
          <w:sz w:val="20"/>
          <w:szCs w:val="20"/>
        </w:rPr>
        <w:t xml:space="preserve"> (150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From a list presented to you, you will pick a book to read in small groups for several weeks of class. You will need to complete various assignments (1</w:t>
      </w:r>
      <w:r w:rsidR="00537C18">
        <w:rPr>
          <w:rFonts w:ascii="Book Antiqua" w:eastAsia="Book Antiqua" w:hAnsi="Book Antiqua" w:cs="Book Antiqua"/>
          <w:sz w:val="20"/>
          <w:szCs w:val="20"/>
        </w:rPr>
        <w:t>0</w:t>
      </w:r>
      <w:r>
        <w:rPr>
          <w:rFonts w:ascii="Book Antiqua" w:eastAsia="Book Antiqua" w:hAnsi="Book Antiqua" w:cs="Book Antiqua"/>
          <w:sz w:val="20"/>
          <w:szCs w:val="20"/>
        </w:rPr>
        <w:t>0 points), evaluations (part of the Short Writing Assignments grade), one researche</w:t>
      </w:r>
      <w:r w:rsidR="0027481C">
        <w:rPr>
          <w:rFonts w:ascii="Book Antiqua" w:eastAsia="Book Antiqua" w:hAnsi="Book Antiqua" w:cs="Book Antiqua"/>
          <w:sz w:val="20"/>
          <w:szCs w:val="20"/>
        </w:rPr>
        <w:t>d paper</w:t>
      </w:r>
      <w:r>
        <w:rPr>
          <w:rFonts w:ascii="Book Antiqua" w:eastAsia="Book Antiqua" w:hAnsi="Book Antiqua" w:cs="Book Antiqua"/>
          <w:sz w:val="20"/>
          <w:szCs w:val="20"/>
        </w:rPr>
        <w:t>, and a compa</w:t>
      </w:r>
      <w:r w:rsidR="0027481C">
        <w:rPr>
          <w:rFonts w:ascii="Book Antiqua" w:eastAsia="Book Antiqua" w:hAnsi="Book Antiqua" w:cs="Book Antiqua"/>
          <w:sz w:val="20"/>
          <w:szCs w:val="20"/>
        </w:rPr>
        <w:t>re &amp; contrast paper</w:t>
      </w:r>
      <w:r w:rsidR="00537C18">
        <w:rPr>
          <w:rFonts w:ascii="Book Antiqua" w:eastAsia="Book Antiqua" w:hAnsi="Book Antiqua" w:cs="Book Antiqua"/>
          <w:sz w:val="20"/>
          <w:szCs w:val="20"/>
        </w:rPr>
        <w:t>, and you will present your book to the class (50 points)</w:t>
      </w:r>
      <w:r>
        <w:rPr>
          <w:rFonts w:ascii="Book Antiqua" w:eastAsia="Book Antiqua" w:hAnsi="Book Antiqua" w:cs="Book Antiqua"/>
          <w:sz w:val="20"/>
          <w:szCs w:val="20"/>
        </w:rPr>
        <w:t>. (These papers are part of the 5 listed above.)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Final exam</w:t>
      </w:r>
      <w:r w:rsidR="00537C18">
        <w:rPr>
          <w:rFonts w:ascii="Book Antiqua" w:eastAsia="Book Antiqua" w:hAnsi="Book Antiqua" w:cs="Book Antiqua"/>
          <w:b/>
          <w:sz w:val="20"/>
          <w:szCs w:val="20"/>
        </w:rPr>
        <w:t xml:space="preserve"> (50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Your final exam will be on your literature circle book, and it will be worth 50 points.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REQUIREMENT AND POINT BREAKDOWN:</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Attendance</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Short writing assignments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150 points total</w:t>
      </w:r>
    </w:p>
    <w:p w:rsidR="004858D1" w:rsidRDefault="0004797F">
      <w:pPr>
        <w:rPr>
          <w:rFonts w:ascii="Book Antiqua" w:eastAsia="Book Antiqua" w:hAnsi="Book Antiqua" w:cs="Book Antiqua"/>
          <w:sz w:val="20"/>
          <w:szCs w:val="20"/>
        </w:rPr>
      </w:pPr>
      <w:r>
        <w:rPr>
          <w:rFonts w:ascii="Book Antiqua" w:eastAsia="Book Antiqua" w:hAnsi="Book Antiqua" w:cs="Book Antiqua"/>
          <w:i/>
          <w:sz w:val="20"/>
          <w:szCs w:val="20"/>
        </w:rPr>
        <w:t>M</w:t>
      </w:r>
      <w:r w:rsidR="00537C18">
        <w:rPr>
          <w:rFonts w:ascii="Book Antiqua" w:eastAsia="Book Antiqua" w:hAnsi="Book Antiqua" w:cs="Book Antiqua"/>
          <w:i/>
          <w:sz w:val="20"/>
          <w:szCs w:val="20"/>
        </w:rPr>
        <w:t>SND</w:t>
      </w:r>
      <w:r w:rsidR="00BF25E1">
        <w:rPr>
          <w:rFonts w:ascii="Book Antiqua" w:eastAsia="Book Antiqua" w:hAnsi="Book Antiqua" w:cs="Book Antiqua"/>
          <w:b/>
          <w:i/>
          <w:sz w:val="20"/>
          <w:szCs w:val="20"/>
        </w:rPr>
        <w:t xml:space="preserve"> </w:t>
      </w:r>
      <w:r w:rsidR="00BF25E1">
        <w:rPr>
          <w:rFonts w:ascii="Book Antiqua" w:eastAsia="Book Antiqua" w:hAnsi="Book Antiqua" w:cs="Book Antiqua"/>
          <w:sz w:val="20"/>
          <w:szCs w:val="20"/>
        </w:rPr>
        <w:t>exam</w:t>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t>100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lastRenderedPageBreak/>
        <w:t>Papers (5 X 100 points each)</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500 points total</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Literature circle assignments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Final exam</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Total</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1000 points</w:t>
      </w:r>
    </w:p>
    <w:p w:rsidR="004858D1" w:rsidRDefault="004858D1">
      <w:pPr>
        <w:rPr>
          <w:rFonts w:ascii="Book Antiqua" w:eastAsia="Book Antiqua" w:hAnsi="Book Antiqua" w:cs="Book Antiqua"/>
          <w:sz w:val="20"/>
          <w:szCs w:val="20"/>
        </w:rPr>
      </w:pP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Approximate point/letter grade correspondence: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940+ = A</w:t>
      </w:r>
      <w:r>
        <w:rPr>
          <w:rFonts w:ascii="Book Antiqua" w:eastAsia="Book Antiqua" w:hAnsi="Book Antiqua" w:cs="Book Antiqua"/>
          <w:sz w:val="20"/>
          <w:szCs w:val="20"/>
        </w:rPr>
        <w:tab/>
      </w:r>
      <w:r>
        <w:rPr>
          <w:rFonts w:ascii="Book Antiqua" w:eastAsia="Book Antiqua" w:hAnsi="Book Antiqua" w:cs="Book Antiqua"/>
          <w:sz w:val="20"/>
          <w:szCs w:val="20"/>
        </w:rPr>
        <w:tab/>
        <w:t>900-919 = B+</w:t>
      </w:r>
      <w:r>
        <w:rPr>
          <w:rFonts w:ascii="Book Antiqua" w:eastAsia="Book Antiqua" w:hAnsi="Book Antiqua" w:cs="Book Antiqua"/>
          <w:sz w:val="20"/>
          <w:szCs w:val="20"/>
        </w:rPr>
        <w:tab/>
      </w:r>
      <w:r>
        <w:rPr>
          <w:rFonts w:ascii="Book Antiqua" w:eastAsia="Book Antiqua" w:hAnsi="Book Antiqua" w:cs="Book Antiqua"/>
          <w:sz w:val="20"/>
          <w:szCs w:val="20"/>
        </w:rPr>
        <w:tab/>
        <w:t>820-839 = C+</w:t>
      </w:r>
      <w:r>
        <w:rPr>
          <w:rFonts w:ascii="Book Antiqua" w:eastAsia="Book Antiqua" w:hAnsi="Book Antiqua" w:cs="Book Antiqua"/>
          <w:sz w:val="20"/>
          <w:szCs w:val="20"/>
        </w:rPr>
        <w:tab/>
      </w:r>
      <w:r>
        <w:rPr>
          <w:rFonts w:ascii="Book Antiqua" w:eastAsia="Book Antiqua" w:hAnsi="Book Antiqua" w:cs="Book Antiqua"/>
          <w:sz w:val="20"/>
          <w:szCs w:val="20"/>
        </w:rPr>
        <w:tab/>
        <w:t>740-759 = D+</w:t>
      </w:r>
      <w:r>
        <w:rPr>
          <w:rFonts w:ascii="Book Antiqua" w:eastAsia="Book Antiqua" w:hAnsi="Book Antiqua" w:cs="Book Antiqua"/>
          <w:sz w:val="20"/>
          <w:szCs w:val="20"/>
        </w:rPr>
        <w:tab/>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920-939 = A-</w:t>
      </w:r>
      <w:r>
        <w:rPr>
          <w:rFonts w:ascii="Book Antiqua" w:eastAsia="Book Antiqua" w:hAnsi="Book Antiqua" w:cs="Book Antiqua"/>
          <w:sz w:val="20"/>
          <w:szCs w:val="20"/>
        </w:rPr>
        <w:tab/>
      </w:r>
      <w:r>
        <w:rPr>
          <w:rFonts w:ascii="Book Antiqua" w:eastAsia="Book Antiqua" w:hAnsi="Book Antiqua" w:cs="Book Antiqua"/>
          <w:sz w:val="20"/>
          <w:szCs w:val="20"/>
        </w:rPr>
        <w:tab/>
        <w:t>860-899 = B</w:t>
      </w:r>
      <w:r>
        <w:rPr>
          <w:rFonts w:ascii="Book Antiqua" w:eastAsia="Book Antiqua" w:hAnsi="Book Antiqua" w:cs="Book Antiqua"/>
          <w:sz w:val="20"/>
          <w:szCs w:val="20"/>
        </w:rPr>
        <w:tab/>
      </w:r>
      <w:r>
        <w:rPr>
          <w:rFonts w:ascii="Book Antiqua" w:eastAsia="Book Antiqua" w:hAnsi="Book Antiqua" w:cs="Book Antiqua"/>
          <w:sz w:val="20"/>
          <w:szCs w:val="20"/>
        </w:rPr>
        <w:tab/>
        <w:t>780-819 = C</w:t>
      </w:r>
      <w:r>
        <w:rPr>
          <w:rFonts w:ascii="Book Antiqua" w:eastAsia="Book Antiqua" w:hAnsi="Book Antiqua" w:cs="Book Antiqua"/>
          <w:sz w:val="20"/>
          <w:szCs w:val="20"/>
        </w:rPr>
        <w:tab/>
      </w:r>
      <w:r>
        <w:rPr>
          <w:rFonts w:ascii="Book Antiqua" w:eastAsia="Book Antiqua" w:hAnsi="Book Antiqua" w:cs="Book Antiqua"/>
          <w:sz w:val="20"/>
          <w:szCs w:val="20"/>
        </w:rPr>
        <w:tab/>
        <w:t>680-739 = D</w:t>
      </w:r>
    </w:p>
    <w:p w:rsidR="004858D1" w:rsidRDefault="00BF25E1">
      <w:pPr>
        <w:ind w:left="1440" w:firstLine="720"/>
        <w:rPr>
          <w:rFonts w:ascii="Book Antiqua" w:eastAsia="Book Antiqua" w:hAnsi="Book Antiqua" w:cs="Book Antiqua"/>
          <w:sz w:val="20"/>
          <w:szCs w:val="20"/>
        </w:rPr>
      </w:pPr>
      <w:r>
        <w:rPr>
          <w:rFonts w:ascii="Book Antiqua" w:eastAsia="Book Antiqua" w:hAnsi="Book Antiqua" w:cs="Book Antiqua"/>
          <w:sz w:val="20"/>
          <w:szCs w:val="20"/>
        </w:rPr>
        <w:t>840-859 = B-</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760-779 = C- </w:t>
      </w:r>
      <w:r>
        <w:rPr>
          <w:rFonts w:ascii="Book Antiqua" w:eastAsia="Book Antiqua" w:hAnsi="Book Antiqua" w:cs="Book Antiqua"/>
          <w:sz w:val="20"/>
          <w:szCs w:val="20"/>
        </w:rPr>
        <w:tab/>
      </w:r>
      <w:r>
        <w:rPr>
          <w:rFonts w:ascii="Book Antiqua" w:eastAsia="Book Antiqua" w:hAnsi="Book Antiqua" w:cs="Book Antiqua"/>
          <w:sz w:val="20"/>
          <w:szCs w:val="20"/>
        </w:rPr>
        <w:tab/>
        <w:t>below 680 = F</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 xml:space="preserve"> </w:t>
      </w:r>
    </w:p>
    <w:p w:rsidR="004858D1" w:rsidRDefault="004858D1">
      <w:pPr>
        <w:rPr>
          <w:rFonts w:ascii="Book Antiqua" w:eastAsia="Book Antiqua" w:hAnsi="Book Antiqua" w:cs="Book Antiqua"/>
          <w:sz w:val="20"/>
          <w:szCs w:val="20"/>
        </w:rPr>
      </w:pPr>
    </w:p>
    <w:p w:rsidR="00512BF8" w:rsidRDefault="00512BF8">
      <w:pPr>
        <w:jc w:val="center"/>
        <w:rPr>
          <w:rFonts w:ascii="Book Antiqua" w:eastAsia="Book Antiqua" w:hAnsi="Book Antiqua" w:cs="Book Antiqua"/>
          <w:b/>
          <w:sz w:val="20"/>
          <w:szCs w:val="20"/>
        </w:rPr>
      </w:pPr>
    </w:p>
    <w:p w:rsidR="00512BF8" w:rsidRDefault="00512BF8">
      <w:pPr>
        <w:jc w:val="center"/>
        <w:rPr>
          <w:rFonts w:ascii="Book Antiqua" w:eastAsia="Book Antiqua" w:hAnsi="Book Antiqua" w:cs="Book Antiqua"/>
          <w:b/>
          <w:sz w:val="20"/>
          <w:szCs w:val="20"/>
        </w:rPr>
      </w:pP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A QUICK GUIDE TO PLAGIARISM</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Plagiarism is, essentially, taking credit for someone else’s work. It includes turning in a paper written by someone other than you (with or without permission), downloading a paper off the internet, or incorrectly using a source.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It is up to you to pay attention in class, follow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xml:space="preserve"> and ask questions in regards to citing and plagiarism. </w:t>
      </w:r>
      <w:r>
        <w:rPr>
          <w:rFonts w:ascii="Book Antiqua" w:eastAsia="Book Antiqua" w:hAnsi="Book Antiqua" w:cs="Book Antiqua"/>
          <w:b/>
          <w:sz w:val="20"/>
          <w:szCs w:val="20"/>
        </w:rPr>
        <w:t>Ignorance is not an excuse.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If I discover plagiarism, I will first contact you and hold a meeting in which we discuss the issue. If you fail to have proof that you did not plagiarize, I will contact the office of Student Rights &amp; Responsibilities. They will put letter in your student file stating that you plagiarized. In addition, you will receive a 0 on the assignment, and you will be unable to make up that assignment. If you plagiarize again, I will again contact Student Rights &amp; Responsibilities. You will then automatically receive an F for the course. </w:t>
      </w:r>
      <w:r>
        <w:rPr>
          <w:rFonts w:ascii="Book Antiqua" w:eastAsia="Book Antiqua" w:hAnsi="Book Antiqua" w:cs="Book Antiqua"/>
          <w:b/>
          <w:sz w:val="20"/>
          <w:szCs w:val="20"/>
        </w:rPr>
        <w:t>If a student has two incidents of plagiarism in one or more courses, you may be expelled from the university.</w:t>
      </w:r>
      <w:r>
        <w:rPr>
          <w:rFonts w:ascii="Book Antiqua" w:eastAsia="Book Antiqua" w:hAnsi="Book Antiqua" w:cs="Book Antiqua"/>
          <w:sz w:val="20"/>
          <w:szCs w:val="20"/>
        </w:rPr>
        <w:t xml:space="preserve">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any questions, please either talk to me or contact the office of Student Rights &amp; Responsibilities for more information.</w:t>
      </w:r>
    </w:p>
    <w:p w:rsidR="004858D1" w:rsidRDefault="004858D1">
      <w:pPr>
        <w:pStyle w:val="Heading2"/>
        <w:spacing w:before="0" w:after="0"/>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EMAIL ETTIQUETTE.</w:t>
      </w:r>
    </w:p>
    <w:p w:rsidR="004858D1" w:rsidRDefault="00BF25E1">
      <w:pPr>
        <w:numPr>
          <w:ilvl w:val="0"/>
          <w:numId w:val="4"/>
        </w:numPr>
        <w:contextualSpacing/>
      </w:pPr>
      <w:r>
        <w:rPr>
          <w:rFonts w:ascii="Book Antiqua" w:eastAsia="Book Antiqua" w:hAnsi="Book Antiqua" w:cs="Book Antiqua"/>
          <w:sz w:val="20"/>
          <w:szCs w:val="20"/>
        </w:rPr>
        <w:t>Don’t email me to tell me you won’t be in class UNLESS it is a day in which there is an exam or a paper is due OR you will be gone for multiple class periods.</w:t>
      </w:r>
    </w:p>
    <w:p w:rsidR="004858D1" w:rsidRDefault="00BF25E1">
      <w:pPr>
        <w:numPr>
          <w:ilvl w:val="0"/>
          <w:numId w:val="4"/>
        </w:numPr>
        <w:contextualSpacing/>
      </w:pPr>
      <w:r>
        <w:rPr>
          <w:rFonts w:ascii="Book Antiqua" w:eastAsia="Book Antiqua" w:hAnsi="Book Antiqua" w:cs="Book Antiqua"/>
          <w:sz w:val="20"/>
          <w:szCs w:val="20"/>
        </w:rPr>
        <w:t>Don’t email me to ask for things that are already posted to D2</w:t>
      </w:r>
      <w:proofErr w:type="gramStart"/>
      <w:r>
        <w:rPr>
          <w:rFonts w:ascii="Book Antiqua" w:eastAsia="Book Antiqua" w:hAnsi="Book Antiqua" w:cs="Book Antiqua"/>
          <w:sz w:val="20"/>
          <w:szCs w:val="20"/>
        </w:rPr>
        <w:t>L .</w:t>
      </w:r>
      <w:proofErr w:type="gramEnd"/>
    </w:p>
    <w:p w:rsidR="004858D1" w:rsidRDefault="00BF25E1">
      <w:pPr>
        <w:numPr>
          <w:ilvl w:val="0"/>
          <w:numId w:val="4"/>
        </w:numPr>
        <w:contextualSpacing/>
      </w:pPr>
      <w:r>
        <w:rPr>
          <w:rFonts w:ascii="Book Antiqua" w:eastAsia="Book Antiqua" w:hAnsi="Book Antiqua" w:cs="Book Antiqua"/>
          <w:sz w:val="20"/>
          <w:szCs w:val="20"/>
        </w:rPr>
        <w:t>Don’t email me asking me trivial matters (E.g. “Should I bring my book to class?”).</w:t>
      </w:r>
    </w:p>
    <w:p w:rsidR="004858D1" w:rsidRDefault="00BF25E1">
      <w:pPr>
        <w:numPr>
          <w:ilvl w:val="0"/>
          <w:numId w:val="4"/>
        </w:numPr>
        <w:contextualSpacing/>
      </w:pPr>
      <w:r>
        <w:rPr>
          <w:rFonts w:ascii="Book Antiqua" w:eastAsia="Book Antiqua" w:hAnsi="Book Antiqua" w:cs="Book Antiqua"/>
          <w:sz w:val="20"/>
          <w:szCs w:val="20"/>
        </w:rPr>
        <w:t>Please allow at least 24 hours for a response via email. (Monday morning at the earliest for a weekend email.)</w:t>
      </w:r>
    </w:p>
    <w:p w:rsidR="004858D1" w:rsidRDefault="00BF25E1">
      <w:pPr>
        <w:numPr>
          <w:ilvl w:val="0"/>
          <w:numId w:val="4"/>
        </w:numPr>
        <w:contextualSpacing/>
      </w:pPr>
      <w:r>
        <w:rPr>
          <w:rFonts w:ascii="Book Antiqua" w:eastAsia="Book Antiqua" w:hAnsi="Book Antiqua" w:cs="Book Antiqua"/>
          <w:sz w:val="20"/>
          <w:szCs w:val="20"/>
        </w:rPr>
        <w:t>Be respectful and professional in email correspondence (i.e. Don’t address me as “Hey You” or “</w:t>
      </w:r>
      <w:proofErr w:type="spellStart"/>
      <w:r>
        <w:rPr>
          <w:rFonts w:ascii="Book Antiqua" w:eastAsia="Book Antiqua" w:hAnsi="Book Antiqua" w:cs="Book Antiqua"/>
          <w:sz w:val="20"/>
          <w:szCs w:val="20"/>
        </w:rPr>
        <w:t>Yo</w:t>
      </w:r>
      <w:proofErr w:type="spellEnd"/>
      <w:r>
        <w:rPr>
          <w:rFonts w:ascii="Book Antiqua" w:eastAsia="Book Antiqua" w:hAnsi="Book Antiqua" w:cs="Book Antiqua"/>
          <w:sz w:val="20"/>
          <w:szCs w:val="20"/>
        </w:rPr>
        <w:t>”).</w:t>
      </w:r>
    </w:p>
    <w:p w:rsidR="004858D1" w:rsidRDefault="00BF25E1">
      <w:pPr>
        <w:numPr>
          <w:ilvl w:val="0"/>
          <w:numId w:val="4"/>
        </w:numPr>
        <w:contextualSpacing/>
      </w:pPr>
      <w:r>
        <w:rPr>
          <w:rFonts w:ascii="Book Antiqua" w:eastAsia="Book Antiqua" w:hAnsi="Book Antiqua" w:cs="Book Antiqua"/>
          <w:sz w:val="20"/>
          <w:szCs w:val="20"/>
        </w:rPr>
        <w:t>Don’t send me drafts for review.</w:t>
      </w:r>
    </w:p>
    <w:p w:rsidR="004858D1" w:rsidRDefault="00BF25E1">
      <w:pPr>
        <w:numPr>
          <w:ilvl w:val="0"/>
          <w:numId w:val="4"/>
        </w:numPr>
        <w:contextualSpacing/>
      </w:pPr>
      <w:r>
        <w:rPr>
          <w:rFonts w:ascii="Book Antiqua" w:eastAsia="Book Antiqua" w:hAnsi="Book Antiqua" w:cs="Book Antiqua"/>
          <w:sz w:val="20"/>
          <w:szCs w:val="20"/>
        </w:rPr>
        <w:t>Realize that sometimes it DOES hurt to ask.</w:t>
      </w:r>
    </w:p>
    <w:p w:rsidR="004858D1" w:rsidRDefault="00BF25E1">
      <w:pPr>
        <w:numPr>
          <w:ilvl w:val="0"/>
          <w:numId w:val="4"/>
        </w:numPr>
        <w:contextualSpacing/>
      </w:pPr>
      <w:r>
        <w:rPr>
          <w:rFonts w:ascii="Book Antiqua" w:eastAsia="Book Antiqua" w:hAnsi="Book Antiqua" w:cs="Book Antiqua"/>
          <w:sz w:val="20"/>
          <w:szCs w:val="20"/>
        </w:rPr>
        <w:t>Use email sparingly, and only for urgent concerns. This will save time for everyone.</w:t>
      </w:r>
    </w:p>
    <w:p w:rsidR="004858D1" w:rsidRDefault="004858D1">
      <w:pPr>
        <w:rPr>
          <w:rFonts w:ascii="Book Antiqua" w:eastAsia="Book Antiqua" w:hAnsi="Book Antiqua" w:cs="Book Antiqua"/>
          <w:sz w:val="20"/>
          <w:szCs w:val="20"/>
        </w:rPr>
      </w:pPr>
    </w:p>
    <w:p w:rsidR="004858D1" w:rsidRDefault="004858D1">
      <w:pPr>
        <w:rPr>
          <w:rFonts w:ascii="Book Antiqua" w:eastAsia="Book Antiqua" w:hAnsi="Book Antiqua" w:cs="Book Antiqua"/>
          <w:sz w:val="20"/>
          <w:szCs w:val="20"/>
        </w:rPr>
      </w:pPr>
    </w:p>
    <w:sectPr w:rsidR="004858D1">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6FC3"/>
    <w:multiLevelType w:val="multilevel"/>
    <w:tmpl w:val="8542A43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8D502A1"/>
    <w:multiLevelType w:val="multilevel"/>
    <w:tmpl w:val="38B03668"/>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 w15:restartNumberingAfterBreak="0">
    <w:nsid w:val="408F6496"/>
    <w:multiLevelType w:val="multilevel"/>
    <w:tmpl w:val="38068DE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4A1EDA"/>
    <w:multiLevelType w:val="hybridMultilevel"/>
    <w:tmpl w:val="9FC6097A"/>
    <w:lvl w:ilvl="0" w:tplc="A5CADE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4E594D"/>
    <w:multiLevelType w:val="multilevel"/>
    <w:tmpl w:val="28721B6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B73765C"/>
    <w:multiLevelType w:val="hybridMultilevel"/>
    <w:tmpl w:val="F440FB5E"/>
    <w:lvl w:ilvl="0" w:tplc="A5CAD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05749"/>
    <w:multiLevelType w:val="multilevel"/>
    <w:tmpl w:val="FEF0D2E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302A34"/>
    <w:multiLevelType w:val="multilevel"/>
    <w:tmpl w:val="8362F03C"/>
    <w:lvl w:ilvl="0">
      <w:start w:val="1"/>
      <w:numFmt w:val="decimal"/>
      <w:lvlText w:val="%1."/>
      <w:lvlJc w:val="left"/>
      <w:pPr>
        <w:ind w:left="720" w:hanging="360"/>
      </w:pPr>
      <w:rPr>
        <w:rFonts w:ascii="Palatino Linotype" w:eastAsia="Palatino Linotype" w:hAnsi="Palatino Linotype" w:cs="Palatino Linotype"/>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0EF4AF1"/>
    <w:multiLevelType w:val="multilevel"/>
    <w:tmpl w:val="3E6C004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52D1B65"/>
    <w:multiLevelType w:val="multilevel"/>
    <w:tmpl w:val="4468A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4C478E"/>
    <w:multiLevelType w:val="multilevel"/>
    <w:tmpl w:val="BDFE41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6"/>
  </w:num>
  <w:num w:numId="3">
    <w:abstractNumId w:val="2"/>
  </w:num>
  <w:num w:numId="4">
    <w:abstractNumId w:val="7"/>
  </w:num>
  <w:num w:numId="5">
    <w:abstractNumId w:val="9"/>
  </w:num>
  <w:num w:numId="6">
    <w:abstractNumId w:val="10"/>
  </w:num>
  <w:num w:numId="7">
    <w:abstractNumId w:val="0"/>
  </w:num>
  <w:num w:numId="8">
    <w:abstractNumId w:val="8"/>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D1"/>
    <w:rsid w:val="0004797F"/>
    <w:rsid w:val="0027481C"/>
    <w:rsid w:val="004615C9"/>
    <w:rsid w:val="004858D1"/>
    <w:rsid w:val="004C266E"/>
    <w:rsid w:val="00512BF8"/>
    <w:rsid w:val="00537C18"/>
    <w:rsid w:val="009614EE"/>
    <w:rsid w:val="00B94B04"/>
    <w:rsid w:val="00BF25E1"/>
    <w:rsid w:val="00E2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75E1B-73A3-4B71-A7E6-3162050E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Cambria" w:eastAsia="Cambria" w:hAnsi="Cambria" w:cs="Cambria"/>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1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18</Section>
    <Calendar_x0020_Year xmlns="409cf07c-705a-4568-bc2e-e1a7cd36a2d3">2019</Calendar_x0020_Year>
    <Course_x0020_Name xmlns="409cf07c-705a-4568-bc2e-e1a7cd36a2d3">Freshman English</Course_x0020_Name>
    <Instructor xmlns="409cf07c-705a-4568-bc2e-e1a7cd36a2d3">Rebecca Lorenz-Schumacher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88FFAEE-EDA7-4819-AB65-E5B1EEE5D266}"/>
</file>

<file path=customXml/itemProps2.xml><?xml version="1.0" encoding="utf-8"?>
<ds:datastoreItem xmlns:ds="http://schemas.openxmlformats.org/officeDocument/2006/customXml" ds:itemID="{9FFB78CB-29A7-462A-AC10-5E7AEF0AC684}"/>
</file>

<file path=customXml/itemProps3.xml><?xml version="1.0" encoding="utf-8"?>
<ds:datastoreItem xmlns:ds="http://schemas.openxmlformats.org/officeDocument/2006/customXml" ds:itemID="{30927426-EA28-4054-8F44-10D7C914138D}"/>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Schumacher, Rebecca</dc:creator>
  <cp:lastModifiedBy>Lorenz Schumacher, Rebecca</cp:lastModifiedBy>
  <cp:revision>2</cp:revision>
  <dcterms:created xsi:type="dcterms:W3CDTF">2019-01-23T21:46:00Z</dcterms:created>
  <dcterms:modified xsi:type="dcterms:W3CDTF">2019-01-23T21:46:00Z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